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127" w:rsidRPr="00B26AED" w:rsidRDefault="004B7121" w:rsidP="00B26AED">
      <w:pPr>
        <w:spacing w:line="240" w:lineRule="auto"/>
        <w:jc w:val="center"/>
        <w:rPr>
          <w:rFonts w:ascii="Arial" w:hAnsi="Arial" w:cs="Arial"/>
          <w:b/>
          <w:bCs/>
        </w:rPr>
      </w:pPr>
      <w:r w:rsidRPr="004B7121">
        <w:rPr>
          <w:rFonts w:ascii="Arial" w:hAnsi="Arial" w:cs="Arial"/>
          <w:b/>
          <w:bCs/>
          <w:noProof/>
        </w:rPr>
        <w:object w:dxaOrig="8397"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297.7pt" o:ole="">
            <v:imagedata r:id="rId8" o:title=""/>
          </v:shape>
          <o:OLEObject Type="Embed" ProgID="PowerPoint.Slide.12" ShapeID="_x0000_i1025" DrawAspect="Content" ObjectID="_1602415532" r:id="rId9"/>
        </w:object>
      </w: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774127" w:rsidRPr="00B26AED" w:rsidRDefault="00774127" w:rsidP="00B26AED">
      <w:pPr>
        <w:spacing w:line="240" w:lineRule="auto"/>
        <w:jc w:val="center"/>
        <w:rPr>
          <w:rFonts w:ascii="Arial" w:hAnsi="Arial" w:cs="Arial"/>
          <w:b/>
          <w:bCs/>
        </w:rPr>
      </w:pPr>
    </w:p>
    <w:p w:rsidR="00AA261B" w:rsidRDefault="00AA261B" w:rsidP="00B26AED">
      <w:pPr>
        <w:spacing w:line="240" w:lineRule="auto"/>
        <w:jc w:val="center"/>
        <w:rPr>
          <w:rFonts w:ascii="Arial" w:hAnsi="Arial" w:cs="Arial"/>
          <w:b/>
          <w:bCs/>
          <w:lang w:val="en-US"/>
        </w:rPr>
      </w:pPr>
    </w:p>
    <w:p w:rsidR="00AA261B" w:rsidRDefault="00AA261B" w:rsidP="00B26AED">
      <w:pPr>
        <w:spacing w:line="240" w:lineRule="auto"/>
        <w:jc w:val="center"/>
        <w:rPr>
          <w:rFonts w:ascii="Arial" w:hAnsi="Arial" w:cs="Arial"/>
          <w:b/>
          <w:bCs/>
          <w:lang w:val="en-US"/>
        </w:rPr>
      </w:pPr>
    </w:p>
    <w:p w:rsidR="00FD1FC5" w:rsidRDefault="00FD1FC5" w:rsidP="00FD1FC5">
      <w:pPr>
        <w:spacing w:line="240" w:lineRule="auto"/>
        <w:jc w:val="center"/>
        <w:rPr>
          <w:rFonts w:ascii="Arial" w:hAnsi="Arial" w:cs="Arial"/>
          <w:b/>
          <w:bCs/>
          <w:noProof/>
          <w:lang w:val="tg-Cyrl-TJ"/>
        </w:rPr>
      </w:pPr>
    </w:p>
    <w:p w:rsidR="00FD1FC5" w:rsidRDefault="00FD1FC5" w:rsidP="00FD1FC5">
      <w:pPr>
        <w:spacing w:line="240" w:lineRule="auto"/>
        <w:jc w:val="center"/>
        <w:rPr>
          <w:rFonts w:ascii="Arial" w:hAnsi="Arial" w:cs="Arial"/>
          <w:b/>
          <w:bCs/>
          <w:noProof/>
          <w:lang w:val="tg-Cyrl-TJ"/>
        </w:rPr>
      </w:pPr>
    </w:p>
    <w:p w:rsidR="009C4A64" w:rsidRDefault="009C4A64" w:rsidP="00FD1FC5">
      <w:pPr>
        <w:spacing w:line="240" w:lineRule="auto"/>
        <w:jc w:val="center"/>
        <w:rPr>
          <w:rFonts w:ascii="Arial" w:hAnsi="Arial" w:cs="Arial"/>
          <w:b/>
          <w:bCs/>
          <w:noProof/>
          <w:lang w:val="tg-Cyrl-TJ"/>
        </w:rPr>
      </w:pPr>
    </w:p>
    <w:p w:rsidR="009C4A64" w:rsidRDefault="009C4A64" w:rsidP="00DE7259">
      <w:pPr>
        <w:spacing w:line="240" w:lineRule="auto"/>
        <w:rPr>
          <w:rFonts w:ascii="Arial" w:hAnsi="Arial" w:cs="Arial"/>
          <w:b/>
          <w:bCs/>
          <w:noProof/>
          <w:lang w:val="tg-Cyrl-TJ"/>
        </w:rPr>
      </w:pPr>
    </w:p>
    <w:p w:rsidR="009C4A64" w:rsidRDefault="009C4A64" w:rsidP="00DE7259">
      <w:pPr>
        <w:spacing w:line="240" w:lineRule="auto"/>
        <w:jc w:val="center"/>
        <w:rPr>
          <w:rFonts w:ascii="Arial" w:hAnsi="Arial" w:cs="Arial"/>
          <w:b/>
          <w:bCs/>
          <w:noProof/>
          <w:lang w:val="tg-Cyrl-TJ"/>
        </w:rPr>
      </w:pPr>
      <w:r>
        <w:rPr>
          <w:rFonts w:ascii="Arial" w:hAnsi="Arial" w:cs="Arial"/>
          <w:b/>
          <w:bCs/>
          <w:noProof/>
          <w:lang w:val="tg-Cyrl-TJ"/>
        </w:rPr>
        <w:t xml:space="preserve">                                                                                                                                                                                                                                               </w:t>
      </w:r>
    </w:p>
    <w:p w:rsidR="009C4A64" w:rsidRDefault="009C4A64" w:rsidP="009C4A64">
      <w:pPr>
        <w:spacing w:line="240" w:lineRule="auto"/>
        <w:jc w:val="center"/>
        <w:rPr>
          <w:rFonts w:ascii="Arial" w:hAnsi="Arial" w:cs="Arial"/>
          <w:b/>
          <w:bCs/>
          <w:noProof/>
          <w:lang w:val="tg-Cyrl-TJ"/>
        </w:rPr>
      </w:pPr>
    </w:p>
    <w:p w:rsidR="009C4A64" w:rsidRDefault="009C4A64" w:rsidP="009C4A64">
      <w:pPr>
        <w:spacing w:line="240" w:lineRule="auto"/>
        <w:jc w:val="center"/>
        <w:rPr>
          <w:rFonts w:ascii="Arial" w:hAnsi="Arial" w:cs="Arial"/>
          <w:b/>
          <w:bCs/>
          <w:noProof/>
          <w:lang w:val="tg-Cyrl-TJ"/>
        </w:rPr>
      </w:pPr>
    </w:p>
    <w:p w:rsidR="009C4A64" w:rsidRPr="009C4A64" w:rsidRDefault="009C4A64" w:rsidP="009C4A64">
      <w:pPr>
        <w:spacing w:line="240" w:lineRule="auto"/>
        <w:jc w:val="center"/>
        <w:rPr>
          <w:rFonts w:ascii="Arial" w:hAnsi="Arial" w:cs="Arial"/>
          <w:b/>
          <w:bCs/>
          <w:noProof/>
          <w:sz w:val="48"/>
          <w:szCs w:val="48"/>
          <w:lang w:val="tg-Cyrl-TJ"/>
        </w:rPr>
      </w:pPr>
      <w:r w:rsidRPr="009C4A64">
        <w:rPr>
          <w:rFonts w:ascii="Arial" w:hAnsi="Arial" w:cs="Arial"/>
          <w:b/>
          <w:bCs/>
          <w:noProof/>
          <w:sz w:val="48"/>
          <w:szCs w:val="48"/>
          <w:lang w:val="tg-Cyrl-TJ"/>
        </w:rPr>
        <w:t xml:space="preserve">Дарси №1 </w:t>
      </w:r>
    </w:p>
    <w:p w:rsidR="009C4A64" w:rsidRPr="009C4A64" w:rsidRDefault="009C4A64" w:rsidP="009C4A64">
      <w:pPr>
        <w:spacing w:line="240" w:lineRule="auto"/>
        <w:jc w:val="center"/>
        <w:rPr>
          <w:rFonts w:ascii="Arial" w:hAnsi="Arial" w:cs="Arial"/>
          <w:b/>
          <w:bCs/>
          <w:noProof/>
          <w:sz w:val="48"/>
          <w:szCs w:val="48"/>
          <w:lang w:val="tg-Cyrl-TJ"/>
        </w:rPr>
      </w:pPr>
      <w:r w:rsidRPr="009C4A64">
        <w:rPr>
          <w:rFonts w:ascii="Arial" w:hAnsi="Arial" w:cs="Arial"/>
          <w:b/>
          <w:bCs/>
          <w:noProof/>
          <w:sz w:val="48"/>
          <w:szCs w:val="48"/>
          <w:lang w:val="tg-Cyrl-TJ"/>
        </w:rPr>
        <w:t xml:space="preserve">Медиа сабак (саводи расонавӣ) </w:t>
      </w:r>
    </w:p>
    <w:p w:rsidR="009C4A64" w:rsidRPr="009C4A64" w:rsidRDefault="00F23595" w:rsidP="009C4A64">
      <w:pPr>
        <w:spacing w:line="240" w:lineRule="auto"/>
        <w:jc w:val="center"/>
        <w:rPr>
          <w:rFonts w:ascii="Arial" w:hAnsi="Arial" w:cs="Arial"/>
          <w:b/>
          <w:bCs/>
          <w:noProof/>
          <w:sz w:val="48"/>
          <w:szCs w:val="48"/>
          <w:lang w:val="tg-Cyrl-TJ"/>
        </w:rPr>
      </w:pPr>
      <w:r>
        <w:rPr>
          <w:rFonts w:ascii="Arial" w:hAnsi="Arial" w:cs="Arial"/>
          <w:b/>
          <w:bCs/>
          <w:noProof/>
          <w:sz w:val="48"/>
          <w:szCs w:val="48"/>
          <w:lang w:val="tg-Cyrl-TJ"/>
        </w:rPr>
        <w:lastRenderedPageBreak/>
        <w:t>мавзӯ</w:t>
      </w:r>
      <w:r w:rsidR="009C4A64" w:rsidRPr="009C4A64">
        <w:rPr>
          <w:rFonts w:ascii="Arial" w:hAnsi="Arial" w:cs="Arial"/>
          <w:b/>
          <w:bCs/>
          <w:noProof/>
          <w:sz w:val="48"/>
          <w:szCs w:val="48"/>
          <w:lang w:val="tg-Cyrl-TJ"/>
        </w:rPr>
        <w:t xml:space="preserve">ъ: </w:t>
      </w:r>
    </w:p>
    <w:p w:rsidR="009C4A64" w:rsidRPr="009C4A64" w:rsidRDefault="009C4A64" w:rsidP="009C4A64">
      <w:pPr>
        <w:spacing w:line="240" w:lineRule="auto"/>
        <w:jc w:val="center"/>
        <w:rPr>
          <w:rFonts w:ascii="Arial" w:hAnsi="Arial" w:cs="Arial"/>
          <w:b/>
          <w:bCs/>
          <w:noProof/>
          <w:sz w:val="48"/>
          <w:szCs w:val="48"/>
          <w:lang w:val="tg-Cyrl-TJ"/>
        </w:rPr>
      </w:pPr>
      <w:r w:rsidRPr="009C4A64">
        <w:rPr>
          <w:rFonts w:ascii="Arial" w:hAnsi="Arial" w:cs="Arial"/>
          <w:b/>
          <w:bCs/>
          <w:noProof/>
          <w:sz w:val="48"/>
          <w:szCs w:val="48"/>
          <w:lang w:val="tg-Cyrl-TJ"/>
        </w:rPr>
        <w:t>иттилоот ва ра</w:t>
      </w:r>
      <w:r w:rsidR="00F23595">
        <w:rPr>
          <w:rFonts w:ascii="Arial" w:hAnsi="Arial" w:cs="Arial"/>
          <w:b/>
          <w:bCs/>
          <w:noProof/>
          <w:sz w:val="48"/>
          <w:szCs w:val="48"/>
          <w:lang w:val="tg-Cyrl-TJ"/>
        </w:rPr>
        <w:t>с</w:t>
      </w:r>
      <w:r w:rsidRPr="009C4A64">
        <w:rPr>
          <w:rFonts w:ascii="Arial" w:hAnsi="Arial" w:cs="Arial"/>
          <w:b/>
          <w:bCs/>
          <w:noProof/>
          <w:sz w:val="48"/>
          <w:szCs w:val="48"/>
          <w:lang w:val="tg-Cyrl-TJ"/>
        </w:rPr>
        <w:t>сона</w:t>
      </w:r>
    </w:p>
    <w:p w:rsidR="009C4A64" w:rsidRPr="009C4A64" w:rsidRDefault="009C4A64" w:rsidP="009C4A64">
      <w:pPr>
        <w:spacing w:line="240" w:lineRule="auto"/>
        <w:jc w:val="center"/>
        <w:rPr>
          <w:rFonts w:ascii="Arial" w:hAnsi="Arial" w:cs="Arial"/>
          <w:b/>
          <w:bCs/>
          <w:sz w:val="48"/>
          <w:szCs w:val="48"/>
          <w:lang w:val="tg-Cyrl-TJ"/>
        </w:rPr>
      </w:pPr>
    </w:p>
    <w:p w:rsidR="009C4A64" w:rsidRPr="009C4A64" w:rsidRDefault="009C4A64" w:rsidP="00B26AED">
      <w:pPr>
        <w:spacing w:line="240" w:lineRule="auto"/>
        <w:jc w:val="center"/>
        <w:rPr>
          <w:rFonts w:ascii="Arial" w:hAnsi="Arial" w:cs="Arial"/>
          <w:b/>
          <w:bCs/>
          <w:sz w:val="48"/>
          <w:szCs w:val="48"/>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Default="009C4A64" w:rsidP="00B26AED">
      <w:pPr>
        <w:spacing w:line="240" w:lineRule="auto"/>
        <w:jc w:val="center"/>
        <w:rPr>
          <w:rFonts w:ascii="Arial" w:hAnsi="Arial" w:cs="Arial"/>
          <w:b/>
          <w:bCs/>
          <w:lang w:val="tg-Cyrl-TJ"/>
        </w:rPr>
      </w:pPr>
    </w:p>
    <w:p w:rsidR="009C4A64" w:rsidRPr="00FD1FC5" w:rsidRDefault="009C4A64" w:rsidP="00DE7259">
      <w:pPr>
        <w:spacing w:line="240" w:lineRule="auto"/>
        <w:rPr>
          <w:rFonts w:ascii="Arial" w:hAnsi="Arial" w:cs="Arial"/>
          <w:b/>
          <w:bCs/>
          <w:lang w:val="tg-Cyrl-TJ"/>
        </w:rPr>
      </w:pPr>
    </w:p>
    <w:p w:rsidR="007A4D1F" w:rsidRPr="00B26AED" w:rsidRDefault="009C4A64" w:rsidP="00B26AED">
      <w:pPr>
        <w:spacing w:line="240" w:lineRule="auto"/>
        <w:jc w:val="center"/>
        <w:rPr>
          <w:rFonts w:ascii="Arial" w:hAnsi="Arial" w:cs="Arial"/>
          <w:b/>
          <w:bCs/>
        </w:rPr>
      </w:pPr>
      <w:r>
        <w:rPr>
          <w:rFonts w:ascii="Arial" w:hAnsi="Arial" w:cs="Arial"/>
          <w:b/>
          <w:bCs/>
          <w:lang w:val="tg-Cyrl-TJ"/>
        </w:rPr>
        <w:t>Дарси</w:t>
      </w:r>
      <w:r w:rsidR="007A4D1F" w:rsidRPr="00B26AED">
        <w:rPr>
          <w:rFonts w:ascii="Arial" w:hAnsi="Arial" w:cs="Arial"/>
          <w:b/>
          <w:bCs/>
        </w:rPr>
        <w:t xml:space="preserve"> № 1</w:t>
      </w:r>
    </w:p>
    <w:p w:rsidR="007A4D1F" w:rsidRPr="00B26AED" w:rsidRDefault="009C4A64" w:rsidP="00B26AED">
      <w:pPr>
        <w:spacing w:line="240" w:lineRule="auto"/>
        <w:jc w:val="center"/>
        <w:rPr>
          <w:rFonts w:ascii="Arial" w:hAnsi="Arial" w:cs="Arial"/>
          <w:b/>
          <w:bCs/>
        </w:rPr>
      </w:pPr>
      <w:r>
        <w:rPr>
          <w:rFonts w:ascii="Arial" w:hAnsi="Arial" w:cs="Arial"/>
          <w:b/>
          <w:bCs/>
          <w:lang w:val="tg-Cyrl-TJ"/>
        </w:rPr>
        <w:t>Мавзӯъ</w:t>
      </w:r>
      <w:r>
        <w:rPr>
          <w:rFonts w:ascii="Arial" w:hAnsi="Arial" w:cs="Arial"/>
          <w:b/>
          <w:bCs/>
        </w:rPr>
        <w:t>: И</w:t>
      </w:r>
      <w:r>
        <w:rPr>
          <w:rFonts w:ascii="Arial" w:hAnsi="Arial" w:cs="Arial"/>
          <w:b/>
          <w:bCs/>
          <w:lang w:val="tg-Cyrl-TJ"/>
        </w:rPr>
        <w:t xml:space="preserve">ттилоот ва рассона </w:t>
      </w:r>
      <w:r w:rsidR="00061362" w:rsidRPr="00B26AED">
        <w:rPr>
          <w:rFonts w:ascii="Arial" w:hAnsi="Arial" w:cs="Arial"/>
          <w:b/>
          <w:bCs/>
        </w:rPr>
        <w:t xml:space="preserve"> </w:t>
      </w:r>
    </w:p>
    <w:p w:rsidR="007A4D1F" w:rsidRPr="00B26AED" w:rsidRDefault="009C4A64" w:rsidP="00B26AED">
      <w:pPr>
        <w:spacing w:line="240" w:lineRule="auto"/>
        <w:rPr>
          <w:rFonts w:ascii="Arial" w:hAnsi="Arial" w:cs="Arial"/>
          <w:bCs/>
          <w:lang w:val="ky-KG"/>
        </w:rPr>
      </w:pPr>
      <w:r>
        <w:rPr>
          <w:rFonts w:ascii="Arial" w:hAnsi="Arial" w:cs="Arial"/>
          <w:b/>
          <w:bCs/>
          <w:lang w:val="tg-Cyrl-TJ"/>
        </w:rPr>
        <w:t>Мақсади дарс</w:t>
      </w:r>
      <w:r w:rsidR="007A4D1F" w:rsidRPr="00B26AED">
        <w:rPr>
          <w:rFonts w:ascii="Arial" w:hAnsi="Arial" w:cs="Arial"/>
          <w:b/>
          <w:bCs/>
        </w:rPr>
        <w:t xml:space="preserve">: </w:t>
      </w:r>
      <w:r w:rsidR="002A437C" w:rsidRPr="002A437C">
        <w:rPr>
          <w:rFonts w:ascii="Arial" w:hAnsi="Arial" w:cs="Arial"/>
          <w:bCs/>
          <w:lang w:val="tg-Cyrl-TJ"/>
        </w:rPr>
        <w:t xml:space="preserve">мусоидат кардан барои </w:t>
      </w:r>
      <w:r w:rsidR="002A437C">
        <w:rPr>
          <w:rFonts w:ascii="Arial" w:hAnsi="Arial" w:cs="Arial"/>
          <w:bCs/>
          <w:lang w:val="tg-Cyrl-TJ"/>
        </w:rPr>
        <w:t xml:space="preserve">инкишофи тафаккури интиқодии </w:t>
      </w:r>
      <w:r w:rsidR="001E1AA8">
        <w:rPr>
          <w:rFonts w:ascii="Arial" w:hAnsi="Arial" w:cs="Arial"/>
          <w:bCs/>
          <w:lang w:val="tg-Cyrl-TJ"/>
        </w:rPr>
        <w:t xml:space="preserve">баҳодиҳии иттилоъ ва дарки кори умумии </w:t>
      </w:r>
      <w:r w:rsidR="00E940C9">
        <w:rPr>
          <w:rFonts w:ascii="Arial" w:hAnsi="Arial" w:cs="Arial"/>
          <w:bCs/>
          <w:lang w:val="tg-Cyrl-TJ"/>
        </w:rPr>
        <w:t>воситаи васоити ахбор</w:t>
      </w:r>
      <w:r w:rsidR="007A4D1F" w:rsidRPr="00B26AED">
        <w:rPr>
          <w:rFonts w:ascii="Arial" w:hAnsi="Arial" w:cs="Arial"/>
          <w:bCs/>
        </w:rPr>
        <w:t>.</w:t>
      </w:r>
    </w:p>
    <w:p w:rsidR="007A4D1F" w:rsidRPr="00B26AED" w:rsidRDefault="009C4A64" w:rsidP="00B26AED">
      <w:pPr>
        <w:spacing w:after="0" w:line="240" w:lineRule="auto"/>
        <w:rPr>
          <w:rFonts w:ascii="Arial" w:hAnsi="Arial" w:cs="Arial"/>
          <w:b/>
          <w:bCs/>
        </w:rPr>
      </w:pPr>
      <w:r>
        <w:rPr>
          <w:rFonts w:ascii="Arial" w:hAnsi="Arial" w:cs="Arial"/>
          <w:b/>
          <w:bCs/>
          <w:lang w:val="tg-Cyrl-TJ"/>
        </w:rPr>
        <w:t>Вазифаҳо</w:t>
      </w:r>
      <w:r w:rsidR="007A4D1F" w:rsidRPr="00B26AED">
        <w:rPr>
          <w:rFonts w:ascii="Arial" w:hAnsi="Arial" w:cs="Arial"/>
          <w:b/>
          <w:bCs/>
        </w:rPr>
        <w:t>:</w:t>
      </w:r>
    </w:p>
    <w:p w:rsidR="00F17D32" w:rsidRPr="00F17D32" w:rsidRDefault="008F2061" w:rsidP="00B26AED">
      <w:pPr>
        <w:numPr>
          <w:ilvl w:val="0"/>
          <w:numId w:val="1"/>
        </w:numPr>
        <w:spacing w:after="0" w:line="240" w:lineRule="auto"/>
        <w:rPr>
          <w:rFonts w:ascii="Arial" w:hAnsi="Arial" w:cs="Arial"/>
          <w:bCs/>
        </w:rPr>
      </w:pPr>
      <w:r w:rsidRPr="00F17D32">
        <w:rPr>
          <w:rFonts w:ascii="Arial" w:hAnsi="Arial" w:cs="Arial"/>
          <w:bCs/>
          <w:lang w:val="tg-Cyrl-TJ"/>
        </w:rPr>
        <w:t>Нақши ВАО дар ташаккули</w:t>
      </w:r>
      <w:r w:rsidR="00F17D32" w:rsidRPr="00F17D32">
        <w:rPr>
          <w:rFonts w:ascii="Arial" w:hAnsi="Arial" w:cs="Arial"/>
          <w:bCs/>
          <w:lang w:val="tg-Cyrl-TJ"/>
        </w:rPr>
        <w:t xml:space="preserve"> фарҳанги</w:t>
      </w:r>
      <w:r w:rsidR="00F17D32">
        <w:rPr>
          <w:rFonts w:ascii="Arial" w:hAnsi="Arial" w:cs="Arial"/>
          <w:bCs/>
          <w:lang w:val="tg-Cyrl-TJ"/>
        </w:rPr>
        <w:t xml:space="preserve"> маънавии</w:t>
      </w:r>
      <w:r w:rsidR="00F17D32" w:rsidRPr="00F17D32">
        <w:rPr>
          <w:rFonts w:ascii="Arial" w:hAnsi="Arial" w:cs="Arial"/>
          <w:bCs/>
          <w:lang w:val="tg-Cyrl-TJ"/>
        </w:rPr>
        <w:t xml:space="preserve"> инсон ва тамоми ҷомеа дар умум, инчунин нақши озодии сухан дар ҷараени демократишав</w:t>
      </w:r>
      <w:r w:rsidR="00F17D32">
        <w:rPr>
          <w:rFonts w:ascii="Arial" w:hAnsi="Arial" w:cs="Arial"/>
          <w:bCs/>
          <w:lang w:val="tg-Cyrl-TJ"/>
        </w:rPr>
        <w:t>иро фаҳмонидан</w:t>
      </w:r>
      <w:r w:rsidR="00F17D32" w:rsidRPr="00F17D32">
        <w:rPr>
          <w:rFonts w:ascii="Arial" w:hAnsi="Arial" w:cs="Arial"/>
          <w:bCs/>
          <w:lang w:val="tg-Cyrl-TJ"/>
        </w:rPr>
        <w:t xml:space="preserve">. </w:t>
      </w:r>
    </w:p>
    <w:p w:rsidR="007A4D1F" w:rsidRPr="00F17D32" w:rsidRDefault="00F17D32" w:rsidP="00B26AED">
      <w:pPr>
        <w:numPr>
          <w:ilvl w:val="0"/>
          <w:numId w:val="1"/>
        </w:numPr>
        <w:spacing w:after="0" w:line="240" w:lineRule="auto"/>
        <w:rPr>
          <w:rFonts w:ascii="Arial" w:hAnsi="Arial" w:cs="Arial"/>
          <w:bCs/>
        </w:rPr>
      </w:pPr>
      <w:r>
        <w:rPr>
          <w:rFonts w:ascii="Arial" w:hAnsi="Arial" w:cs="Arial"/>
          <w:bCs/>
          <w:lang w:val="tg-Cyrl-TJ"/>
        </w:rPr>
        <w:t xml:space="preserve">Инкишофи малакаи </w:t>
      </w:r>
      <w:r w:rsidR="00757566">
        <w:rPr>
          <w:rFonts w:ascii="Arial" w:hAnsi="Arial" w:cs="Arial"/>
          <w:bCs/>
          <w:lang w:val="tg-Cyrl-TJ"/>
        </w:rPr>
        <w:t>кор дар гурӯҳ, нутқи шифоҳӣ ва баромад дар назди шунавандагон</w:t>
      </w:r>
      <w:r w:rsidR="003E0EF7" w:rsidRPr="00F17D32">
        <w:rPr>
          <w:rFonts w:ascii="Arial" w:hAnsi="Arial" w:cs="Arial"/>
          <w:bCs/>
        </w:rPr>
        <w:t xml:space="preserve">. </w:t>
      </w:r>
    </w:p>
    <w:p w:rsidR="00757279" w:rsidRPr="00757279" w:rsidRDefault="00757566" w:rsidP="00B26AED">
      <w:pPr>
        <w:numPr>
          <w:ilvl w:val="0"/>
          <w:numId w:val="1"/>
        </w:numPr>
        <w:spacing w:after="0" w:line="240" w:lineRule="auto"/>
        <w:rPr>
          <w:rFonts w:ascii="Arial" w:hAnsi="Arial" w:cs="Arial"/>
          <w:bCs/>
        </w:rPr>
      </w:pPr>
      <w:r w:rsidRPr="00757279">
        <w:rPr>
          <w:rFonts w:ascii="Arial" w:hAnsi="Arial" w:cs="Arial"/>
          <w:bCs/>
          <w:lang w:val="tg-Cyrl-TJ"/>
        </w:rPr>
        <w:lastRenderedPageBreak/>
        <w:t xml:space="preserve">Тарбияи тафаккури мустақил </w:t>
      </w:r>
      <w:r w:rsidR="00757279" w:rsidRPr="00757279">
        <w:rPr>
          <w:rFonts w:ascii="Arial" w:hAnsi="Arial" w:cs="Arial"/>
          <w:bCs/>
          <w:lang w:val="tg-Cyrl-TJ"/>
        </w:rPr>
        <w:t xml:space="preserve">ва масъулият барои ақидаҳои худ. </w:t>
      </w:r>
    </w:p>
    <w:p w:rsidR="00DD739A" w:rsidRPr="00DD739A" w:rsidRDefault="00757279" w:rsidP="00DD739A">
      <w:pPr>
        <w:numPr>
          <w:ilvl w:val="0"/>
          <w:numId w:val="1"/>
        </w:numPr>
        <w:spacing w:after="0" w:line="240" w:lineRule="auto"/>
        <w:rPr>
          <w:rFonts w:ascii="Arial" w:hAnsi="Arial" w:cs="Arial"/>
          <w:b/>
          <w:bCs/>
        </w:rPr>
      </w:pPr>
      <w:r w:rsidRPr="00DD739A">
        <w:rPr>
          <w:rFonts w:ascii="Arial" w:hAnsi="Arial" w:cs="Arial"/>
          <w:bCs/>
          <w:lang w:val="tg-Cyrl-TJ"/>
        </w:rPr>
        <w:t xml:space="preserve">Робитаи байни фаннҳоро мустаҳкам кардан: Инсон ва ҷомеа, ҳуқуқшиносӣ </w:t>
      </w:r>
    </w:p>
    <w:p w:rsidR="00DD739A" w:rsidRPr="00DD739A" w:rsidRDefault="00DD739A" w:rsidP="00DD739A">
      <w:pPr>
        <w:spacing w:after="0" w:line="240" w:lineRule="auto"/>
        <w:ind w:left="720"/>
        <w:rPr>
          <w:rFonts w:ascii="Arial" w:hAnsi="Arial" w:cs="Arial"/>
          <w:b/>
          <w:bCs/>
        </w:rPr>
      </w:pPr>
    </w:p>
    <w:p w:rsidR="007A4D1F" w:rsidRPr="00B26AED" w:rsidRDefault="009C4A64" w:rsidP="00DD739A">
      <w:pPr>
        <w:numPr>
          <w:ilvl w:val="0"/>
          <w:numId w:val="1"/>
        </w:numPr>
        <w:spacing w:after="0" w:line="240" w:lineRule="auto"/>
        <w:rPr>
          <w:rFonts w:ascii="Arial" w:hAnsi="Arial" w:cs="Arial"/>
          <w:b/>
          <w:bCs/>
        </w:rPr>
      </w:pPr>
      <w:r>
        <w:rPr>
          <w:rFonts w:ascii="Arial" w:hAnsi="Arial" w:cs="Arial"/>
          <w:b/>
          <w:bCs/>
          <w:lang w:val="tg-Cyrl-TJ"/>
        </w:rPr>
        <w:t>Таҷҳизоти дарсӣ</w:t>
      </w:r>
      <w:r w:rsidR="007A4D1F" w:rsidRPr="00B26AED">
        <w:rPr>
          <w:rFonts w:ascii="Arial" w:hAnsi="Arial" w:cs="Arial"/>
          <w:b/>
          <w:bCs/>
        </w:rPr>
        <w:t>:</w:t>
      </w:r>
    </w:p>
    <w:p w:rsidR="008F779E" w:rsidRPr="00B26AED" w:rsidRDefault="00E940C9" w:rsidP="00B26AED">
      <w:pPr>
        <w:numPr>
          <w:ilvl w:val="0"/>
          <w:numId w:val="13"/>
        </w:numPr>
        <w:spacing w:after="0" w:line="240" w:lineRule="auto"/>
        <w:rPr>
          <w:rFonts w:ascii="Arial" w:hAnsi="Arial" w:cs="Arial"/>
          <w:bCs/>
        </w:rPr>
      </w:pPr>
      <w:r>
        <w:rPr>
          <w:rFonts w:ascii="Arial" w:hAnsi="Arial" w:cs="Arial"/>
          <w:bCs/>
        </w:rPr>
        <w:t>Видеом</w:t>
      </w:r>
      <w:r>
        <w:rPr>
          <w:rFonts w:ascii="Arial" w:hAnsi="Arial" w:cs="Arial"/>
          <w:bCs/>
          <w:lang w:val="tg-Cyrl-TJ"/>
        </w:rPr>
        <w:t>аводҳо</w:t>
      </w:r>
      <w:r w:rsidR="007A4D1F" w:rsidRPr="00B26AED">
        <w:rPr>
          <w:rFonts w:ascii="Arial" w:hAnsi="Arial" w:cs="Arial"/>
          <w:bCs/>
        </w:rPr>
        <w:t>;</w:t>
      </w:r>
    </w:p>
    <w:p w:rsidR="008F779E" w:rsidRPr="00B26AED" w:rsidRDefault="007A4D1F" w:rsidP="00B26AED">
      <w:pPr>
        <w:numPr>
          <w:ilvl w:val="0"/>
          <w:numId w:val="13"/>
        </w:numPr>
        <w:spacing w:after="0" w:line="240" w:lineRule="auto"/>
        <w:rPr>
          <w:rFonts w:ascii="Arial" w:hAnsi="Arial" w:cs="Arial"/>
          <w:bCs/>
        </w:rPr>
      </w:pPr>
      <w:r w:rsidRPr="00B26AED">
        <w:rPr>
          <w:rFonts w:ascii="Arial" w:hAnsi="Arial" w:cs="Arial"/>
          <w:bCs/>
        </w:rPr>
        <w:t>проектор</w:t>
      </w:r>
      <w:r w:rsidR="00E940C9">
        <w:rPr>
          <w:rFonts w:ascii="Arial" w:hAnsi="Arial" w:cs="Arial"/>
          <w:bCs/>
          <w:lang w:val="tg-Cyrl-TJ"/>
        </w:rPr>
        <w:t>и</w:t>
      </w:r>
      <w:r w:rsidRPr="00B26AED">
        <w:rPr>
          <w:rFonts w:ascii="Arial" w:hAnsi="Arial" w:cs="Arial"/>
          <w:bCs/>
        </w:rPr>
        <w:t xml:space="preserve"> </w:t>
      </w:r>
      <w:r w:rsidR="00E940C9">
        <w:rPr>
          <w:rFonts w:ascii="Arial" w:hAnsi="Arial" w:cs="Arial"/>
          <w:bCs/>
          <w:lang w:val="tg-Cyrl-TJ"/>
        </w:rPr>
        <w:t>м</w:t>
      </w:r>
      <w:r w:rsidR="00E940C9">
        <w:rPr>
          <w:rFonts w:ascii="Arial" w:hAnsi="Arial" w:cs="Arial"/>
          <w:bCs/>
        </w:rPr>
        <w:t>ул</w:t>
      </w:r>
      <w:r w:rsidR="00E940C9" w:rsidRPr="00B26AED">
        <w:rPr>
          <w:rFonts w:ascii="Arial" w:hAnsi="Arial" w:cs="Arial"/>
          <w:bCs/>
        </w:rPr>
        <w:t>тимедиа</w:t>
      </w:r>
    </w:p>
    <w:p w:rsidR="000E6F2B" w:rsidRPr="00B26AED" w:rsidRDefault="000E6F2B" w:rsidP="00B26AED">
      <w:pPr>
        <w:spacing w:after="0" w:line="240" w:lineRule="auto"/>
        <w:rPr>
          <w:rFonts w:ascii="Arial" w:hAnsi="Arial" w:cs="Arial"/>
          <w:bCs/>
          <w:lang w:val="ky-KG"/>
        </w:rPr>
      </w:pPr>
    </w:p>
    <w:p w:rsidR="00774127" w:rsidRPr="00B26AED" w:rsidRDefault="009C4A64" w:rsidP="00B26AED">
      <w:pPr>
        <w:spacing w:line="240" w:lineRule="auto"/>
        <w:rPr>
          <w:rFonts w:ascii="Arial" w:hAnsi="Arial" w:cs="Arial"/>
          <w:bCs/>
        </w:rPr>
      </w:pPr>
      <w:r>
        <w:rPr>
          <w:rFonts w:ascii="Arial" w:hAnsi="Arial" w:cs="Arial"/>
          <w:b/>
          <w:bCs/>
          <w:lang w:val="tg-Cyrl-TJ"/>
        </w:rPr>
        <w:t>Намуди дарс</w:t>
      </w:r>
      <w:r w:rsidR="007A4D1F" w:rsidRPr="00B26AED">
        <w:rPr>
          <w:rFonts w:ascii="Arial" w:hAnsi="Arial" w:cs="Arial"/>
          <w:b/>
          <w:bCs/>
        </w:rPr>
        <w:t>:</w:t>
      </w:r>
      <w:r w:rsidR="00E940C9">
        <w:rPr>
          <w:rFonts w:ascii="Arial" w:hAnsi="Arial" w:cs="Arial"/>
          <w:bCs/>
        </w:rPr>
        <w:t xml:space="preserve"> </w:t>
      </w:r>
      <w:r w:rsidR="00E940C9">
        <w:rPr>
          <w:rFonts w:ascii="Arial" w:hAnsi="Arial" w:cs="Arial"/>
          <w:bCs/>
          <w:lang w:val="tg-Cyrl-TJ"/>
        </w:rPr>
        <w:t xml:space="preserve"> омӯзиши маводи нав</w:t>
      </w:r>
      <w:r w:rsidR="007A4D1F" w:rsidRPr="00B26AED">
        <w:rPr>
          <w:rFonts w:ascii="Arial" w:hAnsi="Arial" w:cs="Arial"/>
          <w:bCs/>
        </w:rPr>
        <w:t>.</w:t>
      </w:r>
    </w:p>
    <w:p w:rsidR="00774127" w:rsidRPr="00B26AED" w:rsidRDefault="009C4A64" w:rsidP="00B26AED">
      <w:pPr>
        <w:spacing w:line="240" w:lineRule="auto"/>
        <w:rPr>
          <w:rFonts w:ascii="Arial" w:hAnsi="Arial" w:cs="Arial"/>
          <w:bCs/>
        </w:rPr>
      </w:pPr>
      <w:r>
        <w:rPr>
          <w:rFonts w:ascii="Arial" w:hAnsi="Arial" w:cs="Arial"/>
          <w:b/>
          <w:bCs/>
          <w:lang w:val="tg-Cyrl-TJ"/>
        </w:rPr>
        <w:t>Маҳфумҳои дарс</w:t>
      </w:r>
      <w:r w:rsidR="007A4D1F" w:rsidRPr="00B26AED">
        <w:rPr>
          <w:rFonts w:ascii="Arial" w:hAnsi="Arial" w:cs="Arial"/>
          <w:b/>
          <w:bCs/>
        </w:rPr>
        <w:t xml:space="preserve">: </w:t>
      </w:r>
      <w:r w:rsidR="00E940C9">
        <w:rPr>
          <w:rFonts w:ascii="Arial" w:hAnsi="Arial" w:cs="Arial"/>
          <w:bCs/>
        </w:rPr>
        <w:t>и</w:t>
      </w:r>
      <w:r w:rsidR="00E940C9">
        <w:rPr>
          <w:rFonts w:ascii="Arial" w:hAnsi="Arial" w:cs="Arial"/>
          <w:bCs/>
          <w:lang w:val="tg-Cyrl-TJ"/>
        </w:rPr>
        <w:t>ттилоот</w:t>
      </w:r>
      <w:r w:rsidR="00E940C9">
        <w:rPr>
          <w:rFonts w:ascii="Arial" w:hAnsi="Arial" w:cs="Arial"/>
          <w:bCs/>
        </w:rPr>
        <w:t xml:space="preserve">, </w:t>
      </w:r>
      <w:r w:rsidR="00E940C9">
        <w:rPr>
          <w:rFonts w:ascii="Arial" w:hAnsi="Arial" w:cs="Arial"/>
          <w:bCs/>
          <w:lang w:val="tg-Cyrl-TJ"/>
        </w:rPr>
        <w:t>ВАО</w:t>
      </w:r>
      <w:r w:rsidR="007A4D1F" w:rsidRPr="00B26AED">
        <w:rPr>
          <w:rFonts w:ascii="Arial" w:hAnsi="Arial" w:cs="Arial"/>
          <w:bCs/>
        </w:rPr>
        <w:t xml:space="preserve">, </w:t>
      </w:r>
      <w:r w:rsidR="007F4926">
        <w:rPr>
          <w:rFonts w:ascii="Arial" w:hAnsi="Arial" w:cs="Arial"/>
          <w:bCs/>
          <w:lang w:val="tg-Cyrl-TJ"/>
        </w:rPr>
        <w:t xml:space="preserve">дониши </w:t>
      </w:r>
      <w:r w:rsidR="008F2061">
        <w:rPr>
          <w:rFonts w:ascii="Arial" w:hAnsi="Arial" w:cs="Arial"/>
          <w:bCs/>
          <w:lang w:val="tg-Cyrl-TJ"/>
        </w:rPr>
        <w:t>ва саводнокии рассонавӣ, тафаккури интиқодӣ</w:t>
      </w:r>
      <w:r w:rsidR="007A4D1F" w:rsidRPr="00B26AED">
        <w:rPr>
          <w:rFonts w:ascii="Arial" w:hAnsi="Arial" w:cs="Arial"/>
          <w:bCs/>
        </w:rPr>
        <w:t>.</w:t>
      </w:r>
    </w:p>
    <w:p w:rsidR="007A4D1F" w:rsidRPr="00B26AED" w:rsidRDefault="009C4A64" w:rsidP="00B26AED">
      <w:pPr>
        <w:spacing w:line="240" w:lineRule="auto"/>
        <w:rPr>
          <w:rFonts w:ascii="Arial" w:hAnsi="Arial" w:cs="Arial"/>
          <w:b/>
          <w:bCs/>
        </w:rPr>
      </w:pPr>
      <w:r>
        <w:rPr>
          <w:rFonts w:ascii="Arial" w:hAnsi="Arial" w:cs="Arial"/>
          <w:b/>
          <w:bCs/>
          <w:lang w:val="tg-Cyrl-TJ"/>
        </w:rPr>
        <w:t>Ҷараёни дарс</w:t>
      </w:r>
      <w:r w:rsidR="003E0EF7" w:rsidRPr="00B26AED">
        <w:rPr>
          <w:rFonts w:ascii="Arial" w:hAnsi="Arial" w:cs="Arial"/>
          <w:b/>
          <w:bCs/>
        </w:rPr>
        <w:t>:</w:t>
      </w:r>
    </w:p>
    <w:p w:rsidR="008F2061" w:rsidRDefault="008F2061" w:rsidP="00B26AED">
      <w:pPr>
        <w:spacing w:line="240" w:lineRule="auto"/>
        <w:rPr>
          <w:rFonts w:ascii="Arial" w:hAnsi="Arial" w:cs="Arial"/>
          <w:bCs/>
          <w:lang w:val="tg-Cyrl-TJ"/>
        </w:rPr>
      </w:pPr>
      <w:r>
        <w:rPr>
          <w:rFonts w:ascii="Arial" w:hAnsi="Arial" w:cs="Arial"/>
          <w:bCs/>
        </w:rPr>
        <w:t>1.</w:t>
      </w:r>
      <w:r>
        <w:rPr>
          <w:rFonts w:ascii="Arial" w:hAnsi="Arial" w:cs="Arial"/>
          <w:bCs/>
          <w:lang w:val="tg-Cyrl-TJ"/>
        </w:rPr>
        <w:t>Лаҳзаи ташкилӣ</w:t>
      </w:r>
      <w:r>
        <w:rPr>
          <w:rFonts w:ascii="Arial" w:hAnsi="Arial" w:cs="Arial"/>
          <w:bCs/>
        </w:rPr>
        <w:t xml:space="preserve">. </w:t>
      </w:r>
      <w:r>
        <w:rPr>
          <w:rFonts w:ascii="Arial" w:hAnsi="Arial" w:cs="Arial"/>
          <w:bCs/>
          <w:lang w:val="tg-Cyrl-TJ"/>
        </w:rPr>
        <w:t>Тафтиши тайерии хонандагон ба дарс</w:t>
      </w:r>
      <w:r w:rsidR="007A4D1F" w:rsidRPr="00B26AED">
        <w:rPr>
          <w:rFonts w:ascii="Arial" w:hAnsi="Arial" w:cs="Arial"/>
          <w:bCs/>
        </w:rPr>
        <w:t>.</w:t>
      </w:r>
      <w:r>
        <w:rPr>
          <w:rFonts w:ascii="Arial" w:hAnsi="Arial" w:cs="Arial"/>
          <w:bCs/>
          <w:lang w:val="tg-Cyrl-TJ"/>
        </w:rPr>
        <w:t xml:space="preserve"> Дар синф фазои ҳамкорӣ фароҳам овардан. </w:t>
      </w:r>
      <w:r w:rsidR="007A4D1F" w:rsidRPr="008F2061">
        <w:rPr>
          <w:rFonts w:ascii="Arial" w:hAnsi="Arial" w:cs="Arial"/>
          <w:bCs/>
          <w:lang w:val="tg-Cyrl-TJ"/>
        </w:rPr>
        <w:t xml:space="preserve"> </w:t>
      </w:r>
    </w:p>
    <w:p w:rsidR="007A4D1F" w:rsidRPr="008F2061" w:rsidRDefault="007A4D1F" w:rsidP="00B26AED">
      <w:pPr>
        <w:spacing w:line="240" w:lineRule="auto"/>
        <w:rPr>
          <w:rFonts w:ascii="Arial" w:hAnsi="Arial" w:cs="Arial"/>
          <w:bCs/>
          <w:lang w:val="tg-Cyrl-TJ"/>
        </w:rPr>
      </w:pPr>
      <w:r w:rsidRPr="00B26AED">
        <w:rPr>
          <w:rFonts w:ascii="Arial" w:hAnsi="Arial" w:cs="Arial"/>
          <w:bCs/>
        </w:rPr>
        <w:t xml:space="preserve">2.  </w:t>
      </w:r>
      <w:r w:rsidR="008F2061">
        <w:rPr>
          <w:rFonts w:ascii="Arial" w:hAnsi="Arial" w:cs="Arial"/>
          <w:bCs/>
          <w:lang w:val="tg-Cyrl-TJ"/>
        </w:rPr>
        <w:t>Омӯзиши маводи нав</w:t>
      </w:r>
    </w:p>
    <w:p w:rsidR="007A4D1F" w:rsidRPr="00B26AED" w:rsidRDefault="009C4A64" w:rsidP="00B26AED">
      <w:pPr>
        <w:spacing w:after="0" w:line="240" w:lineRule="auto"/>
        <w:rPr>
          <w:rFonts w:ascii="Arial" w:hAnsi="Arial" w:cs="Arial"/>
          <w:b/>
          <w:bCs/>
        </w:rPr>
      </w:pPr>
      <w:r>
        <w:rPr>
          <w:rFonts w:ascii="Arial" w:hAnsi="Arial" w:cs="Arial"/>
          <w:b/>
          <w:bCs/>
          <w:lang w:val="tg-Cyrl-TJ"/>
        </w:rPr>
        <w:t>Нақшаи дарс</w:t>
      </w:r>
      <w:r w:rsidR="003E0EF7" w:rsidRPr="00B26AED">
        <w:rPr>
          <w:rFonts w:ascii="Arial" w:hAnsi="Arial" w:cs="Arial"/>
          <w:b/>
          <w:bCs/>
        </w:rPr>
        <w:t>:</w:t>
      </w:r>
    </w:p>
    <w:p w:rsidR="00524D98" w:rsidRPr="00DD739A" w:rsidRDefault="00376F72" w:rsidP="00B26AED">
      <w:pPr>
        <w:spacing w:after="0" w:line="240" w:lineRule="auto"/>
        <w:rPr>
          <w:rFonts w:ascii="Arial" w:hAnsi="Arial" w:cs="Arial"/>
          <w:bCs/>
          <w:lang w:val="tg-Cyrl-TJ"/>
        </w:rPr>
      </w:pPr>
      <w:r w:rsidRPr="00B26AED">
        <w:rPr>
          <w:rFonts w:ascii="Arial" w:hAnsi="Arial" w:cs="Arial"/>
          <w:bCs/>
        </w:rPr>
        <w:t>-</w:t>
      </w:r>
      <w:r w:rsidR="00DD739A">
        <w:rPr>
          <w:rFonts w:ascii="Arial" w:hAnsi="Arial" w:cs="Arial"/>
          <w:bCs/>
          <w:lang w:val="tg-Cyrl-TJ"/>
        </w:rPr>
        <w:t>Иттилоъ ва намудҳои он</w:t>
      </w:r>
    </w:p>
    <w:p w:rsidR="007A4D1F" w:rsidRPr="00B26AED" w:rsidRDefault="00524D98" w:rsidP="00B26AED">
      <w:pPr>
        <w:spacing w:after="0" w:line="240" w:lineRule="auto"/>
        <w:rPr>
          <w:rFonts w:ascii="Arial" w:hAnsi="Arial" w:cs="Arial"/>
          <w:bCs/>
        </w:rPr>
      </w:pPr>
      <w:r w:rsidRPr="00B26AED">
        <w:rPr>
          <w:rFonts w:ascii="Arial" w:hAnsi="Arial" w:cs="Arial"/>
          <w:bCs/>
        </w:rPr>
        <w:t xml:space="preserve">- </w:t>
      </w:r>
      <w:r w:rsidR="00DD739A">
        <w:rPr>
          <w:rFonts w:ascii="Arial" w:hAnsi="Arial" w:cs="Arial"/>
          <w:bCs/>
          <w:lang w:val="tg-Cyrl-TJ"/>
        </w:rPr>
        <w:t>Ҷои рассона ва иттилоот дар ҷаҳони муосир</w:t>
      </w:r>
      <w:r w:rsidR="007A4D1F" w:rsidRPr="00B26AED">
        <w:rPr>
          <w:rFonts w:ascii="Arial" w:hAnsi="Arial" w:cs="Arial"/>
          <w:bCs/>
        </w:rPr>
        <w:t xml:space="preserve"> </w:t>
      </w:r>
    </w:p>
    <w:p w:rsidR="00B26AED" w:rsidRDefault="007A4D1F" w:rsidP="00B26AED">
      <w:pPr>
        <w:spacing w:after="0" w:line="240" w:lineRule="auto"/>
        <w:rPr>
          <w:rFonts w:ascii="Arial" w:hAnsi="Arial" w:cs="Arial"/>
          <w:bCs/>
        </w:rPr>
      </w:pPr>
      <w:r w:rsidRPr="00B26AED">
        <w:rPr>
          <w:rFonts w:ascii="Arial" w:hAnsi="Arial" w:cs="Arial"/>
          <w:bCs/>
        </w:rPr>
        <w:t>-</w:t>
      </w:r>
      <w:r w:rsidR="00DD739A">
        <w:rPr>
          <w:rFonts w:ascii="Arial" w:hAnsi="Arial" w:cs="Arial"/>
          <w:bCs/>
          <w:lang w:val="tg-Cyrl-TJ"/>
        </w:rPr>
        <w:t xml:space="preserve"> Озодии ВАО ҳамчун нишондиҳандаи демократии ҷомеа </w:t>
      </w:r>
    </w:p>
    <w:p w:rsidR="00B26AED" w:rsidRDefault="00B26AED" w:rsidP="00B26AED">
      <w:pPr>
        <w:spacing w:after="0" w:line="240" w:lineRule="auto"/>
        <w:rPr>
          <w:rFonts w:ascii="Arial" w:hAnsi="Arial" w:cs="Arial"/>
          <w:bCs/>
        </w:rPr>
      </w:pPr>
    </w:p>
    <w:p w:rsidR="00B26AED" w:rsidRDefault="00B26AED" w:rsidP="00B26AED">
      <w:pPr>
        <w:spacing w:after="0" w:line="240" w:lineRule="auto"/>
        <w:rPr>
          <w:rFonts w:ascii="Arial" w:hAnsi="Arial" w:cs="Arial"/>
          <w:bCs/>
        </w:rPr>
      </w:pPr>
    </w:p>
    <w:p w:rsidR="00B26AED" w:rsidRDefault="00B26AED" w:rsidP="00B26AED">
      <w:pPr>
        <w:spacing w:after="0" w:line="240" w:lineRule="auto"/>
        <w:rPr>
          <w:rFonts w:ascii="Arial" w:hAnsi="Arial" w:cs="Arial"/>
          <w:bCs/>
        </w:rPr>
      </w:pPr>
    </w:p>
    <w:p w:rsidR="00B26AED" w:rsidRDefault="00B26AED" w:rsidP="00B26AED">
      <w:pPr>
        <w:spacing w:after="0" w:line="240" w:lineRule="auto"/>
        <w:rPr>
          <w:rFonts w:ascii="Arial" w:hAnsi="Arial" w:cs="Arial"/>
          <w:bCs/>
        </w:rPr>
      </w:pPr>
    </w:p>
    <w:p w:rsidR="00B26AED" w:rsidRDefault="00B26AED" w:rsidP="00B26AED">
      <w:pPr>
        <w:spacing w:after="0" w:line="240" w:lineRule="auto"/>
        <w:rPr>
          <w:rFonts w:ascii="Arial" w:hAnsi="Arial" w:cs="Arial"/>
          <w:bCs/>
        </w:rPr>
      </w:pPr>
    </w:p>
    <w:p w:rsidR="00B26AED" w:rsidRPr="00B26AED" w:rsidRDefault="00B26AED" w:rsidP="00B26AED">
      <w:pPr>
        <w:spacing w:after="0" w:line="240" w:lineRule="auto"/>
        <w:rPr>
          <w:rFonts w:ascii="Arial" w:hAnsi="Arial" w:cs="Arial"/>
          <w:bCs/>
        </w:rPr>
      </w:pPr>
    </w:p>
    <w:p w:rsidR="00061362" w:rsidRPr="00B26AED" w:rsidRDefault="00061362" w:rsidP="00B26AED">
      <w:pPr>
        <w:spacing w:after="0" w:line="240" w:lineRule="auto"/>
        <w:rPr>
          <w:rFonts w:ascii="Arial" w:hAnsi="Arial" w:cs="Arial"/>
          <w:bCs/>
        </w:rPr>
      </w:pPr>
    </w:p>
    <w:tbl>
      <w:tblPr>
        <w:tblStyle w:val="a3"/>
        <w:tblW w:w="15863" w:type="dxa"/>
        <w:tblLayout w:type="fixed"/>
        <w:tblLook w:val="04A0"/>
      </w:tblPr>
      <w:tblGrid>
        <w:gridCol w:w="959"/>
        <w:gridCol w:w="10489"/>
        <w:gridCol w:w="4415"/>
      </w:tblGrid>
      <w:tr w:rsidR="00061362" w:rsidRPr="00B26AED" w:rsidTr="00B26AED">
        <w:trPr>
          <w:trHeight w:val="225"/>
        </w:trPr>
        <w:tc>
          <w:tcPr>
            <w:tcW w:w="959" w:type="dxa"/>
            <w:tcBorders>
              <w:top w:val="dotted" w:sz="4" w:space="0" w:color="auto"/>
              <w:left w:val="dotted" w:sz="4" w:space="0" w:color="auto"/>
              <w:bottom w:val="dotted" w:sz="4" w:space="0" w:color="auto"/>
              <w:right w:val="dotted" w:sz="4" w:space="0" w:color="auto"/>
            </w:tcBorders>
            <w:vAlign w:val="center"/>
          </w:tcPr>
          <w:p w:rsidR="00FE0E88" w:rsidRPr="00DD739A" w:rsidRDefault="00FE0E88" w:rsidP="00B26AED">
            <w:pPr>
              <w:spacing w:line="240" w:lineRule="auto"/>
              <w:jc w:val="center"/>
              <w:rPr>
                <w:rFonts w:ascii="Arial" w:hAnsi="Arial" w:cs="Arial"/>
                <w:b/>
                <w:bCs/>
                <w:sz w:val="20"/>
                <w:lang w:val="tg-Cyrl-TJ"/>
              </w:rPr>
            </w:pPr>
            <w:r w:rsidRPr="00B26AED">
              <w:rPr>
                <w:rFonts w:ascii="Arial" w:hAnsi="Arial" w:cs="Arial"/>
                <w:b/>
                <w:bCs/>
                <w:sz w:val="20"/>
              </w:rPr>
              <w:t>№ слайд</w:t>
            </w:r>
          </w:p>
        </w:tc>
        <w:tc>
          <w:tcPr>
            <w:tcW w:w="10489" w:type="dxa"/>
            <w:tcBorders>
              <w:top w:val="dotted" w:sz="4" w:space="0" w:color="auto"/>
              <w:left w:val="dotted" w:sz="4" w:space="0" w:color="auto"/>
              <w:bottom w:val="dotted" w:sz="4" w:space="0" w:color="auto"/>
              <w:right w:val="dotted" w:sz="4" w:space="0" w:color="auto"/>
            </w:tcBorders>
            <w:vAlign w:val="center"/>
          </w:tcPr>
          <w:p w:rsidR="00FE0E88" w:rsidRPr="002A437C" w:rsidRDefault="00DD739A" w:rsidP="00B26AED">
            <w:pPr>
              <w:spacing w:line="240" w:lineRule="auto"/>
              <w:jc w:val="center"/>
              <w:rPr>
                <w:rFonts w:ascii="Arial" w:hAnsi="Arial" w:cs="Arial"/>
                <w:b/>
                <w:bCs/>
                <w:sz w:val="20"/>
                <w:lang w:val="tg-Cyrl-TJ"/>
              </w:rPr>
            </w:pPr>
            <w:r>
              <w:rPr>
                <w:rFonts w:ascii="Arial" w:hAnsi="Arial" w:cs="Arial"/>
                <w:b/>
                <w:bCs/>
                <w:sz w:val="20"/>
                <w:lang w:val="tg-Cyrl-TJ"/>
              </w:rPr>
              <w:t>Шарҳи</w:t>
            </w:r>
            <w:r w:rsidR="00FE0E88" w:rsidRPr="00B26AED">
              <w:rPr>
                <w:rFonts w:ascii="Arial" w:hAnsi="Arial" w:cs="Arial"/>
                <w:b/>
                <w:bCs/>
                <w:sz w:val="20"/>
              </w:rPr>
              <w:t xml:space="preserve"> слайд</w:t>
            </w:r>
          </w:p>
        </w:tc>
        <w:tc>
          <w:tcPr>
            <w:tcW w:w="4415" w:type="dxa"/>
            <w:tcBorders>
              <w:top w:val="dotted" w:sz="4" w:space="0" w:color="auto"/>
              <w:left w:val="dotted" w:sz="4" w:space="0" w:color="auto"/>
              <w:bottom w:val="dotted" w:sz="4" w:space="0" w:color="auto"/>
              <w:right w:val="dotted" w:sz="4" w:space="0" w:color="auto"/>
            </w:tcBorders>
          </w:tcPr>
          <w:p w:rsidR="00FE0E88" w:rsidRPr="00B26AED" w:rsidRDefault="00FE0E88" w:rsidP="00B26AED">
            <w:pPr>
              <w:spacing w:line="240" w:lineRule="auto"/>
              <w:rPr>
                <w:rFonts w:ascii="Arial" w:hAnsi="Arial" w:cs="Arial"/>
                <w:b/>
                <w:bCs/>
                <w:u w:val="single"/>
              </w:rPr>
            </w:pPr>
          </w:p>
        </w:tc>
      </w:tr>
      <w:tr w:rsidR="00061362" w:rsidRPr="00B26AED" w:rsidTr="00B26AED">
        <w:trPr>
          <w:trHeight w:val="1443"/>
        </w:trPr>
        <w:tc>
          <w:tcPr>
            <w:tcW w:w="959" w:type="dxa"/>
            <w:tcBorders>
              <w:top w:val="dotted" w:sz="4" w:space="0" w:color="auto"/>
              <w:left w:val="dotted" w:sz="4" w:space="0" w:color="auto"/>
              <w:bottom w:val="dotted" w:sz="4" w:space="0" w:color="auto"/>
              <w:right w:val="dotted" w:sz="4" w:space="0" w:color="auto"/>
            </w:tcBorders>
            <w:vAlign w:val="center"/>
          </w:tcPr>
          <w:p w:rsidR="00061362" w:rsidRPr="00B26AED" w:rsidRDefault="00774127" w:rsidP="00B26AED">
            <w:pPr>
              <w:spacing w:line="240" w:lineRule="auto"/>
              <w:jc w:val="center"/>
              <w:rPr>
                <w:rFonts w:ascii="Arial" w:hAnsi="Arial" w:cs="Arial"/>
                <w:bCs/>
              </w:rPr>
            </w:pPr>
            <w:r w:rsidRPr="00B26AED">
              <w:rPr>
                <w:rFonts w:ascii="Arial" w:hAnsi="Arial" w:cs="Arial"/>
                <w:bCs/>
              </w:rPr>
              <w:lastRenderedPageBreak/>
              <w:t>1</w:t>
            </w:r>
          </w:p>
        </w:tc>
        <w:tc>
          <w:tcPr>
            <w:tcW w:w="10489" w:type="dxa"/>
            <w:tcBorders>
              <w:top w:val="dotted" w:sz="4" w:space="0" w:color="auto"/>
              <w:left w:val="dotted" w:sz="4" w:space="0" w:color="auto"/>
              <w:bottom w:val="dotted" w:sz="4" w:space="0" w:color="auto"/>
              <w:right w:val="dotted" w:sz="4" w:space="0" w:color="auto"/>
            </w:tcBorders>
          </w:tcPr>
          <w:p w:rsidR="00B26AED" w:rsidRPr="00F23595" w:rsidRDefault="00DD739A" w:rsidP="00B26AED">
            <w:pPr>
              <w:tabs>
                <w:tab w:val="left" w:pos="9355"/>
              </w:tabs>
              <w:spacing w:line="240" w:lineRule="auto"/>
              <w:jc w:val="center"/>
              <w:rPr>
                <w:rFonts w:ascii="Arial" w:hAnsi="Arial" w:cs="Arial"/>
                <w:noProof/>
                <w:lang w:val="tg-Cyrl-TJ"/>
              </w:rPr>
            </w:pPr>
            <w:r>
              <w:rPr>
                <w:rFonts w:ascii="Arial" w:hAnsi="Arial" w:cs="Arial"/>
                <w:noProof/>
                <w:lang w:val="tg-Cyrl-TJ"/>
              </w:rPr>
              <w:t xml:space="preserve">Имрӯз мо бо шумо курси </w:t>
            </w:r>
            <w:r w:rsidR="004762A6">
              <w:rPr>
                <w:rFonts w:ascii="Arial" w:hAnsi="Arial" w:cs="Arial"/>
                <w:noProof/>
                <w:lang w:val="tg-Cyrl-TJ"/>
              </w:rPr>
              <w:t>нав ва хеле муҳими таҷрибави</w:t>
            </w:r>
            <w:r w:rsidR="002669BB">
              <w:rPr>
                <w:rFonts w:ascii="Arial" w:hAnsi="Arial" w:cs="Arial"/>
                <w:noProof/>
                <w:lang w:val="tg-Cyrl-TJ"/>
              </w:rPr>
              <w:t xml:space="preserve">и </w:t>
            </w:r>
            <w:r w:rsidR="00981C73">
              <w:rPr>
                <w:rFonts w:ascii="Arial" w:hAnsi="Arial" w:cs="Arial"/>
                <w:noProof/>
                <w:lang w:val="tg-Cyrl-TJ"/>
              </w:rPr>
              <w:t>саводнокии иттилоотӣ рассонавиро оғоз менамоем.</w:t>
            </w:r>
            <w:r w:rsidR="004762A6">
              <w:rPr>
                <w:rFonts w:ascii="Arial" w:hAnsi="Arial" w:cs="Arial"/>
                <w:noProof/>
                <w:lang w:val="tg-Cyrl-TJ"/>
              </w:rPr>
              <w:t xml:space="preserve"> </w:t>
            </w:r>
            <w:r w:rsidR="00981C73">
              <w:rPr>
                <w:rFonts w:ascii="Arial" w:hAnsi="Arial" w:cs="Arial"/>
                <w:noProof/>
                <w:lang w:val="tg-Cyrl-TJ"/>
              </w:rPr>
              <w:t>Ба ҷомеаи муосир баландшавии нақши иттилоот ва дониш дар ҳаёти ҷомеа ва барпо шудани фазои ҷаҳонии иттилоотӣ хос мебошад.</w:t>
            </w:r>
            <w:r w:rsidR="00981C73">
              <w:rPr>
                <w:rFonts w:ascii="Arial" w:hAnsi="Arial" w:cs="Arial"/>
                <w:bCs/>
                <w:lang w:val="tg-Cyrl-TJ"/>
              </w:rPr>
              <w:t xml:space="preserve">Он таъсири байниякдигарии иттилоии одамонро, дастрасии онҳо ба захираҳои иттилоии ҷаҳонӣ ва қонеъгардонии талаботҳо дар мавод ва хизматҳои иттилоиро  таъмин месозад. Мавзӯи дарси мо “иттилоот ва ахбори </w:t>
            </w:r>
            <w:r w:rsidR="009A2150">
              <w:rPr>
                <w:rFonts w:ascii="Arial" w:hAnsi="Arial" w:cs="Arial"/>
                <w:bCs/>
                <w:lang w:val="tg-Cyrl-TJ"/>
              </w:rPr>
              <w:t>омма</w:t>
            </w:r>
            <w:r w:rsidR="00981C73">
              <w:rPr>
                <w:rFonts w:ascii="Arial" w:hAnsi="Arial" w:cs="Arial"/>
                <w:bCs/>
                <w:lang w:val="tg-Cyrl-TJ"/>
              </w:rPr>
              <w:t>”</w:t>
            </w:r>
            <w:r w:rsidR="00B26AED" w:rsidRPr="00F23595">
              <w:rPr>
                <w:rFonts w:ascii="Arial" w:hAnsi="Arial" w:cs="Arial"/>
                <w:bCs/>
                <w:lang w:val="tg-Cyrl-TJ"/>
              </w:rPr>
              <w:t xml:space="preserve">, </w:t>
            </w:r>
            <w:r w:rsidR="009A2150">
              <w:rPr>
                <w:rFonts w:ascii="Arial" w:hAnsi="Arial" w:cs="Arial"/>
                <w:bCs/>
                <w:lang w:val="tg-Cyrl-TJ"/>
              </w:rPr>
              <w:t xml:space="preserve">аммо биеед сараввал дида мебароем, ки иттилоот чист, кадом намудҳои он вуҷуд дорад ва он бояд чи хел шавад. Дар рафти дарс мо меомӯзем, ки чиҳо воситаҳои ахбори оммаро ташкил медиҳад ва он дар ҷомеа чӣ нақшро бозӣ мекунад. Курси мазкур аз 8 дарс иборат мебошад.  </w:t>
            </w:r>
          </w:p>
          <w:p w:rsidR="00061362" w:rsidRPr="00F23595" w:rsidRDefault="00B26AED" w:rsidP="009A2150">
            <w:pPr>
              <w:tabs>
                <w:tab w:val="left" w:pos="9355"/>
              </w:tabs>
              <w:spacing w:line="240" w:lineRule="auto"/>
              <w:jc w:val="center"/>
              <w:rPr>
                <w:rFonts w:ascii="Arial" w:hAnsi="Arial" w:cs="Arial"/>
                <w:b/>
                <w:bCs/>
                <w:u w:val="single"/>
                <w:lang w:val="tg-Cyrl-TJ"/>
              </w:rPr>
            </w:pPr>
            <w:r w:rsidRPr="00F23595">
              <w:rPr>
                <w:rFonts w:ascii="Arial" w:hAnsi="Arial" w:cs="Arial"/>
                <w:noProof/>
                <w:lang w:val="tg-Cyrl-TJ"/>
              </w:rPr>
              <w:t xml:space="preserve"> </w:t>
            </w:r>
            <w:r w:rsidR="009A2150">
              <w:rPr>
                <w:rFonts w:ascii="Arial" w:hAnsi="Arial" w:cs="Arial"/>
                <w:noProof/>
                <w:lang w:val="tg-Cyrl-TJ"/>
              </w:rPr>
              <w:t>Биёед ба якдигар муваффақият мехоҳем</w:t>
            </w:r>
            <w:r w:rsidRPr="00F23595">
              <w:rPr>
                <w:rFonts w:ascii="Arial" w:hAnsi="Arial" w:cs="Arial"/>
                <w:noProof/>
                <w:lang w:val="tg-Cyrl-TJ"/>
              </w:rPr>
              <w:t>.</w:t>
            </w:r>
          </w:p>
        </w:tc>
        <w:tc>
          <w:tcPr>
            <w:tcW w:w="4415" w:type="dxa"/>
            <w:tcBorders>
              <w:top w:val="dotted" w:sz="4" w:space="0" w:color="auto"/>
              <w:left w:val="dotted" w:sz="4" w:space="0" w:color="auto"/>
              <w:bottom w:val="dotted" w:sz="4" w:space="0" w:color="auto"/>
              <w:right w:val="dotted" w:sz="4" w:space="0" w:color="auto"/>
            </w:tcBorders>
          </w:tcPr>
          <w:p w:rsidR="00061362" w:rsidRPr="00B26AED" w:rsidRDefault="004B7121" w:rsidP="00B26AED">
            <w:pPr>
              <w:spacing w:line="240" w:lineRule="auto"/>
              <w:rPr>
                <w:rFonts w:ascii="Arial" w:hAnsi="Arial" w:cs="Arial"/>
                <w:b/>
                <w:bCs/>
                <w:u w:val="single"/>
              </w:rPr>
            </w:pPr>
            <w:r w:rsidRPr="004B7121">
              <w:rPr>
                <w:rFonts w:ascii="Arial" w:hAnsi="Arial" w:cs="Arial"/>
                <w:b/>
                <w:bCs/>
                <w:noProof/>
                <w:u w:val="single"/>
              </w:rPr>
              <w:object w:dxaOrig="8397" w:dyaOrig="5955">
                <v:shape id="_x0000_i1026" type="#_x0000_t75" style="width:209.75pt;height:148.15pt" o:ole="">
                  <v:imagedata r:id="rId10" o:title=""/>
                </v:shape>
                <o:OLEObject Type="Embed" ProgID="PowerPoint.Slide.12" ShapeID="_x0000_i1026" DrawAspect="Content" ObjectID="_1602415533" r:id="rId11"/>
              </w:object>
            </w:r>
          </w:p>
        </w:tc>
      </w:tr>
      <w:tr w:rsidR="00061362" w:rsidRPr="00B26AED" w:rsidTr="00B26AED">
        <w:trPr>
          <w:trHeight w:val="1131"/>
        </w:trPr>
        <w:tc>
          <w:tcPr>
            <w:tcW w:w="959" w:type="dxa"/>
            <w:tcBorders>
              <w:top w:val="dotted" w:sz="4" w:space="0" w:color="auto"/>
              <w:left w:val="dotted" w:sz="4" w:space="0" w:color="auto"/>
              <w:bottom w:val="dotted" w:sz="4" w:space="0" w:color="auto"/>
              <w:right w:val="dotted" w:sz="4" w:space="0" w:color="auto"/>
            </w:tcBorders>
            <w:vAlign w:val="center"/>
          </w:tcPr>
          <w:p w:rsidR="00061362" w:rsidRPr="00B26AED" w:rsidRDefault="00774127" w:rsidP="00B26AED">
            <w:pPr>
              <w:spacing w:line="240" w:lineRule="auto"/>
              <w:jc w:val="center"/>
              <w:rPr>
                <w:rFonts w:ascii="Arial" w:hAnsi="Arial" w:cs="Arial"/>
                <w:bCs/>
              </w:rPr>
            </w:pPr>
            <w:r w:rsidRPr="00B26AED">
              <w:rPr>
                <w:rFonts w:ascii="Arial" w:hAnsi="Arial" w:cs="Arial"/>
                <w:bCs/>
              </w:rPr>
              <w:t>2</w:t>
            </w:r>
          </w:p>
        </w:tc>
        <w:tc>
          <w:tcPr>
            <w:tcW w:w="10489" w:type="dxa"/>
            <w:tcBorders>
              <w:top w:val="dotted" w:sz="4" w:space="0" w:color="auto"/>
              <w:left w:val="dotted" w:sz="4" w:space="0" w:color="auto"/>
              <w:bottom w:val="dotted" w:sz="4" w:space="0" w:color="auto"/>
              <w:right w:val="dotted" w:sz="4" w:space="0" w:color="auto"/>
            </w:tcBorders>
          </w:tcPr>
          <w:p w:rsidR="00061362" w:rsidRPr="00B26AED" w:rsidRDefault="0037432A" w:rsidP="00B26AED">
            <w:pPr>
              <w:spacing w:line="240" w:lineRule="auto"/>
              <w:rPr>
                <w:rFonts w:ascii="Arial" w:hAnsi="Arial" w:cs="Arial"/>
                <w:bCs/>
              </w:rPr>
            </w:pPr>
            <w:r>
              <w:rPr>
                <w:rFonts w:ascii="Arial" w:hAnsi="Arial" w:cs="Arial"/>
                <w:bCs/>
                <w:lang w:val="tg-Cyrl-TJ"/>
              </w:rPr>
              <w:t>Тамошои</w:t>
            </w:r>
            <w:r>
              <w:rPr>
                <w:rFonts w:ascii="Arial" w:hAnsi="Arial" w:cs="Arial"/>
                <w:bCs/>
              </w:rPr>
              <w:t xml:space="preserve"> видеоролик</w:t>
            </w:r>
            <w:r>
              <w:rPr>
                <w:rFonts w:ascii="Arial" w:hAnsi="Arial" w:cs="Arial"/>
                <w:bCs/>
                <w:lang w:val="tg-Cyrl-TJ"/>
              </w:rPr>
              <w:t>и</w:t>
            </w:r>
            <w:r w:rsidR="00061362" w:rsidRPr="00B26AED">
              <w:rPr>
                <w:rFonts w:ascii="Arial" w:hAnsi="Arial" w:cs="Arial"/>
                <w:bCs/>
              </w:rPr>
              <w:t xml:space="preserve"> «</w:t>
            </w:r>
            <w:r>
              <w:rPr>
                <w:rFonts w:ascii="Arial" w:hAnsi="Arial" w:cs="Arial"/>
                <w:bCs/>
                <w:lang w:val="tg-Cyrl-TJ"/>
              </w:rPr>
              <w:t>Иттилоот чист?</w:t>
            </w:r>
            <w:r w:rsidR="00061362" w:rsidRPr="00B26AED">
              <w:rPr>
                <w:rFonts w:ascii="Arial" w:hAnsi="Arial" w:cs="Arial"/>
                <w:bCs/>
              </w:rPr>
              <w:t>»</w:t>
            </w:r>
            <w:r w:rsidR="006E4060">
              <w:rPr>
                <w:rFonts w:ascii="Arial" w:hAnsi="Arial" w:cs="Arial"/>
                <w:bCs/>
              </w:rPr>
              <w:t xml:space="preserve"> (видеоролик </w:t>
            </w:r>
            <w:r>
              <w:rPr>
                <w:rFonts w:ascii="Arial" w:hAnsi="Arial" w:cs="Arial"/>
                <w:bCs/>
                <w:lang w:val="tg-Cyrl-TJ"/>
              </w:rPr>
              <w:t>аз тарафи</w:t>
            </w:r>
            <w:r>
              <w:rPr>
                <w:rFonts w:ascii="Arial" w:hAnsi="Arial" w:cs="Arial"/>
                <w:bCs/>
              </w:rPr>
              <w:t xml:space="preserve"> телеканал</w:t>
            </w:r>
            <w:r>
              <w:rPr>
                <w:rFonts w:ascii="Arial" w:hAnsi="Arial" w:cs="Arial"/>
                <w:bCs/>
                <w:lang w:val="tg-Cyrl-TJ"/>
              </w:rPr>
              <w:t>и</w:t>
            </w:r>
            <w:r>
              <w:rPr>
                <w:rFonts w:ascii="Arial" w:hAnsi="Arial" w:cs="Arial"/>
                <w:bCs/>
              </w:rPr>
              <w:t xml:space="preserve"> «Карусел</w:t>
            </w:r>
            <w:r w:rsidR="006E4060">
              <w:rPr>
                <w:rFonts w:ascii="Arial" w:hAnsi="Arial" w:cs="Arial"/>
                <w:bCs/>
              </w:rPr>
              <w:t xml:space="preserve">» </w:t>
            </w:r>
            <w:r>
              <w:rPr>
                <w:rFonts w:ascii="Arial" w:hAnsi="Arial" w:cs="Arial"/>
                <w:bCs/>
                <w:lang w:val="tg-Cyrl-TJ"/>
              </w:rPr>
              <w:t>сабт шудааст ва дар сарчашмаҳо озод дастрас мебошад.</w:t>
            </w:r>
            <w:r w:rsidR="006E4060">
              <w:rPr>
                <w:rFonts w:ascii="Arial" w:hAnsi="Arial" w:cs="Arial"/>
                <w:bCs/>
              </w:rPr>
              <w:t>)</w:t>
            </w:r>
          </w:p>
          <w:p w:rsidR="00061362" w:rsidRPr="00B26AED" w:rsidRDefault="008B0292" w:rsidP="00B26AED">
            <w:pPr>
              <w:spacing w:line="240" w:lineRule="auto"/>
              <w:rPr>
                <w:rFonts w:ascii="Arial" w:hAnsi="Arial" w:cs="Arial"/>
                <w:b/>
                <w:bCs/>
                <w:u w:val="single"/>
              </w:rPr>
            </w:pPr>
            <w:hyperlink r:id="rId12" w:history="1">
              <w:r w:rsidR="00061362" w:rsidRPr="00B26AED">
                <w:rPr>
                  <w:rStyle w:val="a4"/>
                  <w:rFonts w:ascii="Arial" w:hAnsi="Arial" w:cs="Arial"/>
                  <w:b/>
                  <w:bCs/>
                  <w:lang w:val="en-US"/>
                </w:rPr>
                <w:t>https</w:t>
              </w:r>
              <w:r w:rsidR="00061362" w:rsidRPr="00B26AED">
                <w:rPr>
                  <w:rStyle w:val="a4"/>
                  <w:rFonts w:ascii="Arial" w:hAnsi="Arial" w:cs="Arial"/>
                  <w:b/>
                  <w:bCs/>
                </w:rPr>
                <w:t>://</w:t>
              </w:r>
              <w:r w:rsidR="00061362" w:rsidRPr="00B26AED">
                <w:rPr>
                  <w:rStyle w:val="a4"/>
                  <w:rFonts w:ascii="Arial" w:hAnsi="Arial" w:cs="Arial"/>
                  <w:b/>
                  <w:bCs/>
                  <w:lang w:val="en-US"/>
                </w:rPr>
                <w:t>www</w:t>
              </w:r>
              <w:r w:rsidR="00061362" w:rsidRPr="00B26AED">
                <w:rPr>
                  <w:rStyle w:val="a4"/>
                  <w:rFonts w:ascii="Arial" w:hAnsi="Arial" w:cs="Arial"/>
                  <w:b/>
                  <w:bCs/>
                </w:rPr>
                <w:t>.</w:t>
              </w:r>
              <w:r w:rsidR="00061362" w:rsidRPr="00B26AED">
                <w:rPr>
                  <w:rStyle w:val="a4"/>
                  <w:rFonts w:ascii="Arial" w:hAnsi="Arial" w:cs="Arial"/>
                  <w:b/>
                  <w:bCs/>
                  <w:lang w:val="en-US"/>
                </w:rPr>
                <w:t>youtube</w:t>
              </w:r>
              <w:r w:rsidR="00061362" w:rsidRPr="00B26AED">
                <w:rPr>
                  <w:rStyle w:val="a4"/>
                  <w:rFonts w:ascii="Arial" w:hAnsi="Arial" w:cs="Arial"/>
                  <w:b/>
                  <w:bCs/>
                </w:rPr>
                <w:t>.</w:t>
              </w:r>
              <w:r w:rsidR="00061362" w:rsidRPr="00B26AED">
                <w:rPr>
                  <w:rStyle w:val="a4"/>
                  <w:rFonts w:ascii="Arial" w:hAnsi="Arial" w:cs="Arial"/>
                  <w:b/>
                  <w:bCs/>
                  <w:lang w:val="en-US"/>
                </w:rPr>
                <w:t>com</w:t>
              </w:r>
              <w:r w:rsidR="00061362" w:rsidRPr="00B26AED">
                <w:rPr>
                  <w:rStyle w:val="a4"/>
                  <w:rFonts w:ascii="Arial" w:hAnsi="Arial" w:cs="Arial"/>
                  <w:b/>
                  <w:bCs/>
                </w:rPr>
                <w:t>/</w:t>
              </w:r>
              <w:r w:rsidR="00061362" w:rsidRPr="00B26AED">
                <w:rPr>
                  <w:rStyle w:val="a4"/>
                  <w:rFonts w:ascii="Arial" w:hAnsi="Arial" w:cs="Arial"/>
                  <w:b/>
                  <w:bCs/>
                  <w:lang w:val="en-US"/>
                </w:rPr>
                <w:t>watch</w:t>
              </w:r>
              <w:r w:rsidR="00061362" w:rsidRPr="00B26AED">
                <w:rPr>
                  <w:rStyle w:val="a4"/>
                  <w:rFonts w:ascii="Arial" w:hAnsi="Arial" w:cs="Arial"/>
                  <w:b/>
                  <w:bCs/>
                </w:rPr>
                <w:t>?</w:t>
              </w:r>
              <w:r w:rsidR="00061362" w:rsidRPr="00B26AED">
                <w:rPr>
                  <w:rStyle w:val="a4"/>
                  <w:rFonts w:ascii="Arial" w:hAnsi="Arial" w:cs="Arial"/>
                  <w:b/>
                  <w:bCs/>
                  <w:lang w:val="en-US"/>
                </w:rPr>
                <w:t>v</w:t>
              </w:r>
              <w:r w:rsidR="00061362" w:rsidRPr="00B26AED">
                <w:rPr>
                  <w:rStyle w:val="a4"/>
                  <w:rFonts w:ascii="Arial" w:hAnsi="Arial" w:cs="Arial"/>
                  <w:b/>
                  <w:bCs/>
                </w:rPr>
                <w:t>=</w:t>
              </w:r>
              <w:r w:rsidR="00061362" w:rsidRPr="00B26AED">
                <w:rPr>
                  <w:rStyle w:val="a4"/>
                  <w:rFonts w:ascii="Arial" w:hAnsi="Arial" w:cs="Arial"/>
                  <w:b/>
                  <w:bCs/>
                  <w:lang w:val="en-US"/>
                </w:rPr>
                <w:t>e</w:t>
              </w:r>
              <w:r w:rsidR="00061362" w:rsidRPr="00B26AED">
                <w:rPr>
                  <w:rStyle w:val="a4"/>
                  <w:rFonts w:ascii="Arial" w:hAnsi="Arial" w:cs="Arial"/>
                  <w:b/>
                  <w:bCs/>
                </w:rPr>
                <w:t>8</w:t>
              </w:r>
              <w:r w:rsidR="00061362" w:rsidRPr="00B26AED">
                <w:rPr>
                  <w:rStyle w:val="a4"/>
                  <w:rFonts w:ascii="Arial" w:hAnsi="Arial" w:cs="Arial"/>
                  <w:b/>
                  <w:bCs/>
                  <w:lang w:val="en-US"/>
                </w:rPr>
                <w:t>NOs</w:t>
              </w:r>
              <w:r w:rsidR="00061362" w:rsidRPr="00B26AED">
                <w:rPr>
                  <w:rStyle w:val="a4"/>
                  <w:rFonts w:ascii="Arial" w:hAnsi="Arial" w:cs="Arial"/>
                  <w:b/>
                  <w:bCs/>
                </w:rPr>
                <w:t>9</w:t>
              </w:r>
              <w:r w:rsidR="00061362" w:rsidRPr="00B26AED">
                <w:rPr>
                  <w:rStyle w:val="a4"/>
                  <w:rFonts w:ascii="Arial" w:hAnsi="Arial" w:cs="Arial"/>
                  <w:b/>
                  <w:bCs/>
                  <w:lang w:val="en-US"/>
                </w:rPr>
                <w:t>q</w:t>
              </w:r>
              <w:r w:rsidR="00061362" w:rsidRPr="00B26AED">
                <w:rPr>
                  <w:rStyle w:val="a4"/>
                  <w:rFonts w:ascii="Arial" w:hAnsi="Arial" w:cs="Arial"/>
                  <w:b/>
                  <w:bCs/>
                </w:rPr>
                <w:t>4</w:t>
              </w:r>
              <w:r w:rsidR="00061362" w:rsidRPr="00B26AED">
                <w:rPr>
                  <w:rStyle w:val="a4"/>
                  <w:rFonts w:ascii="Arial" w:hAnsi="Arial" w:cs="Arial"/>
                  <w:b/>
                  <w:bCs/>
                  <w:lang w:val="en-US"/>
                </w:rPr>
                <w:t>IwA</w:t>
              </w:r>
              <w:r w:rsidR="00061362" w:rsidRPr="00B26AED">
                <w:rPr>
                  <w:rStyle w:val="a4"/>
                  <w:rFonts w:ascii="Arial" w:hAnsi="Arial" w:cs="Arial"/>
                  <w:b/>
                  <w:bCs/>
                </w:rPr>
                <w:t>&amp;</w:t>
              </w:r>
              <w:r w:rsidR="00061362" w:rsidRPr="00B26AED">
                <w:rPr>
                  <w:rStyle w:val="a4"/>
                  <w:rFonts w:ascii="Arial" w:hAnsi="Arial" w:cs="Arial"/>
                  <w:b/>
                  <w:bCs/>
                  <w:lang w:val="en-US"/>
                </w:rPr>
                <w:t>list</w:t>
              </w:r>
              <w:r w:rsidR="00061362" w:rsidRPr="00B26AED">
                <w:rPr>
                  <w:rStyle w:val="a4"/>
                  <w:rFonts w:ascii="Arial" w:hAnsi="Arial" w:cs="Arial"/>
                  <w:b/>
                  <w:bCs/>
                </w:rPr>
                <w:t>=</w:t>
              </w:r>
              <w:r w:rsidR="00061362" w:rsidRPr="00B26AED">
                <w:rPr>
                  <w:rStyle w:val="a4"/>
                  <w:rFonts w:ascii="Arial" w:hAnsi="Arial" w:cs="Arial"/>
                  <w:b/>
                  <w:bCs/>
                  <w:lang w:val="en-US"/>
                </w:rPr>
                <w:t>PLeACsCPrcY</w:t>
              </w:r>
              <w:r w:rsidR="00061362" w:rsidRPr="00B26AED">
                <w:rPr>
                  <w:rStyle w:val="a4"/>
                  <w:rFonts w:ascii="Arial" w:hAnsi="Arial" w:cs="Arial"/>
                  <w:b/>
                  <w:bCs/>
                </w:rPr>
                <w:t>3</w:t>
              </w:r>
              <w:r w:rsidR="00061362" w:rsidRPr="00B26AED">
                <w:rPr>
                  <w:rStyle w:val="a4"/>
                  <w:rFonts w:ascii="Arial" w:hAnsi="Arial" w:cs="Arial"/>
                  <w:b/>
                  <w:bCs/>
                  <w:lang w:val="en-US"/>
                </w:rPr>
                <w:t>CfKKo</w:t>
              </w:r>
              <w:r w:rsidR="00061362" w:rsidRPr="00B26AED">
                <w:rPr>
                  <w:rStyle w:val="a4"/>
                  <w:rFonts w:ascii="Arial" w:hAnsi="Arial" w:cs="Arial"/>
                  <w:b/>
                  <w:bCs/>
                </w:rPr>
                <w:t>75</w:t>
              </w:r>
              <w:r w:rsidR="00061362" w:rsidRPr="00B26AED">
                <w:rPr>
                  <w:rStyle w:val="a4"/>
                  <w:rFonts w:ascii="Arial" w:hAnsi="Arial" w:cs="Arial"/>
                  <w:b/>
                  <w:bCs/>
                  <w:lang w:val="en-US"/>
                </w:rPr>
                <w:t>y</w:t>
              </w:r>
              <w:r w:rsidR="00061362" w:rsidRPr="00B26AED">
                <w:rPr>
                  <w:rStyle w:val="a4"/>
                  <w:rFonts w:ascii="Arial" w:hAnsi="Arial" w:cs="Arial"/>
                  <w:b/>
                  <w:bCs/>
                </w:rPr>
                <w:t>98</w:t>
              </w:r>
              <w:r w:rsidR="00061362" w:rsidRPr="00B26AED">
                <w:rPr>
                  <w:rStyle w:val="a4"/>
                  <w:rFonts w:ascii="Arial" w:hAnsi="Arial" w:cs="Arial"/>
                  <w:b/>
                  <w:bCs/>
                  <w:lang w:val="en-US"/>
                </w:rPr>
                <w:t>FvsUCvv</w:t>
              </w:r>
              <w:r w:rsidR="00061362" w:rsidRPr="00B26AED">
                <w:rPr>
                  <w:rStyle w:val="a4"/>
                  <w:rFonts w:ascii="Arial" w:hAnsi="Arial" w:cs="Arial"/>
                  <w:b/>
                  <w:bCs/>
                </w:rPr>
                <w:t>2</w:t>
              </w:r>
              <w:r w:rsidR="00061362" w:rsidRPr="00B26AED">
                <w:rPr>
                  <w:rStyle w:val="a4"/>
                  <w:rFonts w:ascii="Arial" w:hAnsi="Arial" w:cs="Arial"/>
                  <w:b/>
                  <w:bCs/>
                  <w:lang w:val="en-US"/>
                </w:rPr>
                <w:t>FDK</w:t>
              </w:r>
              <w:r w:rsidR="00061362" w:rsidRPr="00B26AED">
                <w:rPr>
                  <w:rStyle w:val="a4"/>
                  <w:rFonts w:ascii="Arial" w:hAnsi="Arial" w:cs="Arial"/>
                  <w:b/>
                  <w:bCs/>
                </w:rPr>
                <w:t>9</w:t>
              </w:r>
            </w:hyperlink>
          </w:p>
          <w:p w:rsidR="00061362" w:rsidRPr="00B26AED" w:rsidRDefault="00061362" w:rsidP="00B26AED">
            <w:pPr>
              <w:spacing w:line="240" w:lineRule="auto"/>
              <w:rPr>
                <w:rFonts w:ascii="Arial" w:hAnsi="Arial" w:cs="Arial"/>
                <w:b/>
                <w:bCs/>
                <w:u w:val="single"/>
              </w:rPr>
            </w:pPr>
          </w:p>
        </w:tc>
        <w:tc>
          <w:tcPr>
            <w:tcW w:w="4415" w:type="dxa"/>
            <w:tcBorders>
              <w:top w:val="dotted" w:sz="4" w:space="0" w:color="auto"/>
              <w:left w:val="dotted" w:sz="4" w:space="0" w:color="auto"/>
              <w:bottom w:val="dotted" w:sz="4" w:space="0" w:color="auto"/>
              <w:right w:val="dotted" w:sz="4" w:space="0" w:color="auto"/>
            </w:tcBorders>
          </w:tcPr>
          <w:p w:rsidR="00061362" w:rsidRPr="00B26AED" w:rsidRDefault="004B7121" w:rsidP="00B26AED">
            <w:pPr>
              <w:spacing w:line="240" w:lineRule="auto"/>
              <w:rPr>
                <w:rFonts w:ascii="Arial" w:hAnsi="Arial" w:cs="Arial"/>
                <w:b/>
                <w:bCs/>
                <w:u w:val="single"/>
              </w:rPr>
            </w:pPr>
            <w:r w:rsidRPr="004B7121">
              <w:rPr>
                <w:rFonts w:ascii="Arial" w:hAnsi="Arial" w:cs="Arial"/>
                <w:b/>
                <w:bCs/>
                <w:u w:val="single"/>
              </w:rPr>
              <w:object w:dxaOrig="8397" w:dyaOrig="5955">
                <v:shape id="_x0000_i1027" type="#_x0000_t75" style="width:209.75pt;height:148.15pt" o:ole="">
                  <v:imagedata r:id="rId13" o:title=""/>
                </v:shape>
                <o:OLEObject Type="Embed" ProgID="PowerPoint.Slide.12" ShapeID="_x0000_i1027" DrawAspect="Content" ObjectID="_1602415534" r:id="rId14"/>
              </w:object>
            </w:r>
          </w:p>
        </w:tc>
      </w:tr>
      <w:tr w:rsidR="00061362" w:rsidRPr="00B26AED" w:rsidTr="00B26AED">
        <w:trPr>
          <w:trHeight w:val="262"/>
        </w:trPr>
        <w:tc>
          <w:tcPr>
            <w:tcW w:w="959" w:type="dxa"/>
            <w:tcBorders>
              <w:top w:val="dotted" w:sz="4" w:space="0" w:color="auto"/>
              <w:left w:val="dotted" w:sz="4" w:space="0" w:color="auto"/>
              <w:bottom w:val="dotted" w:sz="4" w:space="0" w:color="auto"/>
              <w:right w:val="dotted" w:sz="4" w:space="0" w:color="auto"/>
            </w:tcBorders>
            <w:vAlign w:val="center"/>
          </w:tcPr>
          <w:p w:rsidR="00061362" w:rsidRPr="00B26AED" w:rsidRDefault="00061362" w:rsidP="00B26AED">
            <w:pPr>
              <w:spacing w:line="240" w:lineRule="auto"/>
              <w:jc w:val="center"/>
              <w:rPr>
                <w:rFonts w:ascii="Arial" w:hAnsi="Arial" w:cs="Arial"/>
                <w:bCs/>
              </w:rPr>
            </w:pPr>
            <w:r w:rsidRPr="00B26AED">
              <w:rPr>
                <w:rFonts w:ascii="Arial" w:hAnsi="Arial" w:cs="Arial"/>
                <w:bCs/>
              </w:rPr>
              <w:t>3</w:t>
            </w:r>
          </w:p>
        </w:tc>
        <w:tc>
          <w:tcPr>
            <w:tcW w:w="10489" w:type="dxa"/>
            <w:tcBorders>
              <w:top w:val="dotted" w:sz="4" w:space="0" w:color="auto"/>
              <w:left w:val="dotted" w:sz="4" w:space="0" w:color="auto"/>
              <w:bottom w:val="dotted" w:sz="4" w:space="0" w:color="auto"/>
              <w:right w:val="dotted" w:sz="4" w:space="0" w:color="auto"/>
            </w:tcBorders>
          </w:tcPr>
          <w:p w:rsidR="00412AE7" w:rsidRDefault="008B0292" w:rsidP="00B26AED">
            <w:pPr>
              <w:spacing w:line="240" w:lineRule="auto"/>
              <w:rPr>
                <w:rFonts w:ascii="Arial" w:hAnsi="Arial" w:cs="Arial"/>
                <w:bCs/>
              </w:rPr>
            </w:pPr>
            <w:r w:rsidRPr="008B0292">
              <w:rPr>
                <w:rFonts w:ascii="Arial" w:hAnsi="Arial" w:cs="Arial"/>
                <w:noProof/>
              </w:rPr>
              <w:pict>
                <v:line id="Прямая соединительная линия 21" o:spid="_x0000_s1032" style="position:absolute;z-index:251661824;visibility:visible;mso-wrap-distance-top:-1e-4mm;mso-wrap-distance-bottom:-1e-4mm;mso-position-horizontal-relative:text;mso-position-vertical-relative:text" from="99.3pt,179.8pt" to="238.8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" strokecolor="#4a7ebb">
                  <o:lock v:ext="edit" shapetype="f"/>
                </v:line>
              </w:pict>
            </w:r>
            <w:r w:rsidR="000E298F">
              <w:rPr>
                <w:rFonts w:ascii="Arial" w:hAnsi="Arial" w:cs="Arial"/>
                <w:bCs/>
                <w:lang w:val="tg-Cyrl-TJ"/>
              </w:rPr>
              <w:t>Дар</w:t>
            </w:r>
            <w:r w:rsidR="0037432A">
              <w:rPr>
                <w:rFonts w:ascii="Arial" w:hAnsi="Arial" w:cs="Arial"/>
                <w:bCs/>
                <w:lang w:val="tg-Cyrl-TJ"/>
              </w:rPr>
              <w:t xml:space="preserve"> ҷомеаи муосир баландшавии нақши иттилоот</w:t>
            </w:r>
            <w:r w:rsidR="00177844">
              <w:rPr>
                <w:rFonts w:ascii="Arial" w:hAnsi="Arial" w:cs="Arial"/>
                <w:bCs/>
                <w:lang w:val="tg-Cyrl-TJ"/>
              </w:rPr>
              <w:t xml:space="preserve"> ва дониш, барпо кардани</w:t>
            </w:r>
            <w:r w:rsidR="000E298F" w:rsidRPr="000E298F">
              <w:rPr>
                <w:rFonts w:ascii="Arial" w:hAnsi="Arial" w:cs="Arial"/>
                <w:bCs/>
              </w:rPr>
              <w:t xml:space="preserve"> </w:t>
            </w:r>
            <w:r w:rsidR="00700CD1">
              <w:rPr>
                <w:rFonts w:ascii="Arial" w:hAnsi="Arial" w:cs="Arial"/>
                <w:bCs/>
                <w:lang w:val="tg-Cyrl-TJ"/>
              </w:rPr>
              <w:t xml:space="preserve">фазои ҷаҳонии иттилоотӣ, </w:t>
            </w:r>
            <w:r w:rsidR="0037432A">
              <w:rPr>
                <w:rFonts w:ascii="Arial" w:hAnsi="Arial" w:cs="Arial"/>
                <w:bCs/>
                <w:lang w:val="tg-Cyrl-TJ"/>
              </w:rPr>
              <w:t xml:space="preserve">хос </w:t>
            </w:r>
            <w:r w:rsidR="00177844">
              <w:rPr>
                <w:rFonts w:ascii="Arial" w:hAnsi="Arial" w:cs="Arial"/>
                <w:bCs/>
                <w:lang w:val="tg-Cyrl-TJ"/>
              </w:rPr>
              <w:t>мебошад</w:t>
            </w:r>
            <w:r w:rsidR="003B33BB" w:rsidRPr="00B26AED">
              <w:rPr>
                <w:rFonts w:ascii="Arial" w:hAnsi="Arial" w:cs="Arial"/>
                <w:bCs/>
              </w:rPr>
              <w:t xml:space="preserve">; </w:t>
            </w:r>
            <w:r w:rsidR="00FA27A5">
              <w:rPr>
                <w:rFonts w:ascii="Arial" w:hAnsi="Arial" w:cs="Arial"/>
                <w:bCs/>
                <w:lang w:val="tg-Cyrl-TJ"/>
              </w:rPr>
              <w:t>Он таъсири байниякдигарии иттилоии одамонро, дастрасии онҳо ба захираҳои иттилоии ҷаҳонӣ ва қонеъгардонии талаботҳо дар мавод ва хизматҳои иттилоиро  таъмин месозад.</w:t>
            </w:r>
            <w:r w:rsidR="003B33BB" w:rsidRPr="00B26AED">
              <w:rPr>
                <w:rFonts w:ascii="Arial" w:hAnsi="Arial" w:cs="Arial"/>
                <w:bCs/>
              </w:rPr>
              <w:t xml:space="preserve"> </w:t>
            </w:r>
          </w:p>
          <w:p w:rsidR="00412AE7" w:rsidRDefault="00FA27A5" w:rsidP="00B26AED">
            <w:pPr>
              <w:spacing w:line="240" w:lineRule="auto"/>
              <w:rPr>
                <w:rFonts w:ascii="Arial" w:hAnsi="Arial" w:cs="Arial"/>
                <w:bCs/>
              </w:rPr>
            </w:pPr>
            <w:r>
              <w:rPr>
                <w:rFonts w:ascii="Arial" w:hAnsi="Arial" w:cs="Arial"/>
                <w:bCs/>
                <w:lang w:val="tg-Cyrl-TJ"/>
              </w:rPr>
              <w:t xml:space="preserve">Иттилоот ин дониш, ки истеъмолкунанда дар натиҷаи дарк ва таҳлили маълумотҳои аниқ аз худ мекунад.  Иттилоот дар шакҳои ҳуҷҷатҳо, </w:t>
            </w:r>
            <w:r w:rsidR="00E1220F">
              <w:rPr>
                <w:rFonts w:ascii="Arial" w:hAnsi="Arial" w:cs="Arial"/>
                <w:bCs/>
                <w:lang w:val="tg-Cyrl-TJ"/>
              </w:rPr>
              <w:t>нақшаҳо, расмҳо, ма</w:t>
            </w:r>
            <w:r w:rsidR="000E298F">
              <w:rPr>
                <w:rFonts w:ascii="Arial" w:hAnsi="Arial" w:cs="Arial"/>
                <w:bCs/>
                <w:lang w:val="tg-Cyrl-TJ"/>
              </w:rPr>
              <w:t>тнҳо, сигналҳои овозӣ ва равшании</w:t>
            </w:r>
            <w:r w:rsidR="00E1220F">
              <w:rPr>
                <w:rFonts w:ascii="Arial" w:hAnsi="Arial" w:cs="Arial"/>
                <w:bCs/>
                <w:lang w:val="tg-Cyrl-TJ"/>
              </w:rPr>
              <w:t xml:space="preserve"> имулсҳои электрикӣ ва асабӣ меояд. Яъне </w:t>
            </w:r>
            <w:r w:rsidR="002C0A18">
              <w:rPr>
                <w:rFonts w:ascii="Arial" w:hAnsi="Arial" w:cs="Arial"/>
                <w:bCs/>
                <w:lang w:val="tg-Cyrl-TJ"/>
              </w:rPr>
              <w:t>ҳар объект</w:t>
            </w:r>
            <w:r w:rsidR="00EB18CC">
              <w:rPr>
                <w:rFonts w:ascii="Arial" w:hAnsi="Arial" w:cs="Arial"/>
                <w:bCs/>
                <w:lang w:val="tg-Cyrl-TJ"/>
              </w:rPr>
              <w:t xml:space="preserve"> </w:t>
            </w:r>
            <w:r w:rsidR="002C0A18">
              <w:rPr>
                <w:rFonts w:ascii="Arial" w:hAnsi="Arial" w:cs="Arial"/>
                <w:bCs/>
                <w:lang w:val="tg-Cyrl-TJ"/>
              </w:rPr>
              <w:t xml:space="preserve">иттилоотдиҳанда </w:t>
            </w:r>
            <w:r w:rsidR="00EB18CC">
              <w:rPr>
                <w:rFonts w:ascii="Arial" w:hAnsi="Arial" w:cs="Arial"/>
                <w:bCs/>
                <w:lang w:val="tg-Cyrl-TJ"/>
              </w:rPr>
              <w:t xml:space="preserve">шуда метавонад.  Ҳар иттилоъ бо воситаи хабар паҳн мешавад. Олами атрофро омӯхта, ҳар яки мо тассавуротамонро дар бораи он  шакл медиҳем. </w:t>
            </w:r>
          </w:p>
          <w:p w:rsidR="003B33BB" w:rsidRDefault="003B33BB" w:rsidP="00E1220F">
            <w:pPr>
              <w:spacing w:line="240" w:lineRule="auto"/>
              <w:rPr>
                <w:rFonts w:ascii="Arial" w:hAnsi="Arial" w:cs="Arial"/>
                <w:bCs/>
                <w:lang w:val="tg-Cyrl-TJ"/>
              </w:rPr>
            </w:pPr>
            <w:r w:rsidRPr="00B26AED">
              <w:rPr>
                <w:rFonts w:ascii="Arial" w:hAnsi="Arial" w:cs="Arial"/>
                <w:bCs/>
              </w:rPr>
              <w:t xml:space="preserve"> </w:t>
            </w:r>
            <w:r w:rsidR="00E1220F">
              <w:rPr>
                <w:rFonts w:ascii="Arial" w:hAnsi="Arial" w:cs="Arial"/>
                <w:bCs/>
                <w:lang w:val="tg-Cyrl-TJ"/>
              </w:rPr>
              <w:t>Ҳар</w:t>
            </w:r>
            <w:r w:rsidR="000E298F" w:rsidRPr="000E298F">
              <w:rPr>
                <w:rFonts w:ascii="Arial" w:hAnsi="Arial" w:cs="Arial"/>
                <w:bCs/>
              </w:rPr>
              <w:t xml:space="preserve"> </w:t>
            </w:r>
            <w:r w:rsidR="00E1220F">
              <w:rPr>
                <w:rFonts w:ascii="Arial" w:hAnsi="Arial" w:cs="Arial"/>
                <w:bCs/>
                <w:lang w:val="tg-Cyrl-TJ"/>
              </w:rPr>
              <w:t xml:space="preserve">рӯз мо ягон чизи навро меомӯзем – иттилоъ мегирем. Дар адабиётҳо бисёр маҳфуми ин терминро шарҳдиҳанда дарёфт кардан мумкин. </w:t>
            </w:r>
          </w:p>
          <w:p w:rsidR="00EB18CC" w:rsidRDefault="00EB18CC" w:rsidP="00E1220F">
            <w:pPr>
              <w:spacing w:line="240" w:lineRule="auto"/>
              <w:rPr>
                <w:rFonts w:ascii="Arial" w:hAnsi="Arial" w:cs="Arial"/>
                <w:bCs/>
                <w:lang w:val="tg-Cyrl-TJ"/>
              </w:rPr>
            </w:pPr>
          </w:p>
          <w:p w:rsidR="00EB18CC" w:rsidRPr="00F23595" w:rsidRDefault="00EB18CC" w:rsidP="00E1220F">
            <w:pPr>
              <w:spacing w:line="240" w:lineRule="auto"/>
              <w:rPr>
                <w:rFonts w:ascii="Arial" w:hAnsi="Arial" w:cs="Arial"/>
                <w:b/>
                <w:bCs/>
                <w:u w:val="single"/>
                <w:lang w:val="tg-Cyrl-TJ"/>
              </w:rPr>
            </w:pPr>
          </w:p>
        </w:tc>
        <w:tc>
          <w:tcPr>
            <w:tcW w:w="4415" w:type="dxa"/>
            <w:tcBorders>
              <w:top w:val="dotted" w:sz="4" w:space="0" w:color="auto"/>
              <w:left w:val="dotted" w:sz="4" w:space="0" w:color="auto"/>
              <w:bottom w:val="dotted" w:sz="4" w:space="0" w:color="auto"/>
              <w:right w:val="dotted" w:sz="4" w:space="0" w:color="auto"/>
            </w:tcBorders>
          </w:tcPr>
          <w:p w:rsidR="003B33BB" w:rsidRPr="00B26AED" w:rsidRDefault="004B7121" w:rsidP="00B26AED">
            <w:pPr>
              <w:spacing w:line="240" w:lineRule="auto"/>
              <w:rPr>
                <w:rFonts w:ascii="Arial" w:hAnsi="Arial" w:cs="Arial"/>
                <w:b/>
                <w:bCs/>
                <w:u w:val="single"/>
              </w:rPr>
            </w:pPr>
            <w:r w:rsidRPr="004B7121">
              <w:rPr>
                <w:rFonts w:ascii="Arial" w:hAnsi="Arial" w:cs="Arial"/>
                <w:b/>
                <w:bCs/>
                <w:u w:val="single"/>
              </w:rPr>
              <w:object w:dxaOrig="8397" w:dyaOrig="5955">
                <v:shape id="_x0000_i1028" type="#_x0000_t75" style="width:209.75pt;height:148.85pt" o:ole="">
                  <v:imagedata r:id="rId15" o:title=""/>
                </v:shape>
                <o:OLEObject Type="Embed" ProgID="PowerPoint.Slide.12" ShapeID="_x0000_i1028" DrawAspect="Content" ObjectID="_1602415535" r:id="rId16"/>
              </w:object>
            </w:r>
          </w:p>
          <w:p w:rsidR="00061362" w:rsidRPr="00B26AED" w:rsidRDefault="00061362" w:rsidP="00B26AED">
            <w:pPr>
              <w:spacing w:line="240" w:lineRule="auto"/>
              <w:ind w:firstLine="708"/>
              <w:rPr>
                <w:rFonts w:ascii="Arial" w:hAnsi="Arial" w:cs="Arial"/>
              </w:rPr>
            </w:pPr>
          </w:p>
        </w:tc>
      </w:tr>
      <w:tr w:rsidR="003B33BB"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3B33BB" w:rsidP="00B26AED">
            <w:pPr>
              <w:spacing w:line="240" w:lineRule="auto"/>
              <w:jc w:val="center"/>
              <w:rPr>
                <w:rFonts w:ascii="Arial" w:hAnsi="Arial" w:cs="Arial"/>
                <w:bCs/>
                <w:lang w:val="en-US"/>
              </w:rPr>
            </w:pPr>
            <w:r w:rsidRPr="00B26AED">
              <w:rPr>
                <w:rFonts w:ascii="Arial" w:hAnsi="Arial" w:cs="Arial"/>
                <w:bCs/>
                <w:lang w:val="en-US"/>
              </w:rPr>
              <w:lastRenderedPageBreak/>
              <w:t>4</w:t>
            </w:r>
          </w:p>
        </w:tc>
        <w:tc>
          <w:tcPr>
            <w:tcW w:w="10489" w:type="dxa"/>
            <w:tcBorders>
              <w:top w:val="dotted" w:sz="4" w:space="0" w:color="auto"/>
              <w:left w:val="dotted" w:sz="4" w:space="0" w:color="auto"/>
              <w:bottom w:val="dotted" w:sz="4" w:space="0" w:color="auto"/>
              <w:right w:val="dotted" w:sz="4" w:space="0" w:color="auto"/>
            </w:tcBorders>
          </w:tcPr>
          <w:p w:rsidR="003B33BB" w:rsidRPr="0037432A" w:rsidRDefault="0037432A" w:rsidP="0037432A">
            <w:pPr>
              <w:spacing w:line="240" w:lineRule="auto"/>
              <w:ind w:firstLine="708"/>
              <w:jc w:val="center"/>
              <w:rPr>
                <w:rFonts w:ascii="Arial" w:hAnsi="Arial" w:cs="Arial"/>
                <w:noProof/>
                <w:lang w:val="en-US"/>
              </w:rPr>
            </w:pPr>
            <w:r>
              <w:rPr>
                <w:rFonts w:ascii="Arial" w:hAnsi="Arial" w:cs="Arial"/>
                <w:bCs/>
                <w:lang w:val="tg-Cyrl-TJ"/>
              </w:rPr>
              <w:t>Намудҳои иттилоот аз рӯи пешниҳод</w:t>
            </w:r>
          </w:p>
        </w:tc>
        <w:tc>
          <w:tcPr>
            <w:tcW w:w="4415" w:type="dxa"/>
            <w:tcBorders>
              <w:top w:val="dotted" w:sz="4" w:space="0" w:color="auto"/>
              <w:left w:val="dotted" w:sz="4" w:space="0" w:color="auto"/>
              <w:bottom w:val="dotted" w:sz="4" w:space="0" w:color="auto"/>
              <w:right w:val="dotted" w:sz="4" w:space="0" w:color="auto"/>
            </w:tcBorders>
          </w:tcPr>
          <w:p w:rsidR="003B33BB" w:rsidRPr="00B26AED" w:rsidRDefault="004B7121" w:rsidP="00B26AED">
            <w:pPr>
              <w:spacing w:line="240" w:lineRule="auto"/>
              <w:rPr>
                <w:rFonts w:ascii="Arial" w:hAnsi="Arial" w:cs="Arial"/>
                <w:b/>
                <w:bCs/>
                <w:noProof/>
                <w:u w:val="single"/>
              </w:rPr>
            </w:pPr>
            <w:r w:rsidRPr="004B7121">
              <w:rPr>
                <w:rFonts w:ascii="Arial" w:hAnsi="Arial" w:cs="Arial"/>
                <w:b/>
                <w:bCs/>
                <w:noProof/>
                <w:u w:val="single"/>
              </w:rPr>
              <w:object w:dxaOrig="8397" w:dyaOrig="5955">
                <v:shape id="_x0000_i1029" type="#_x0000_t75" style="width:209.75pt;height:148.85pt" o:ole="">
                  <v:imagedata r:id="rId17" o:title=""/>
                </v:shape>
                <o:OLEObject Type="Embed" ProgID="PowerPoint.Slide.12" ShapeID="_x0000_i1029" DrawAspect="Content" ObjectID="_1602415536" r:id="rId18"/>
              </w:object>
            </w:r>
          </w:p>
        </w:tc>
      </w:tr>
      <w:tr w:rsidR="003B33BB" w:rsidRPr="00F23595"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3B33BB" w:rsidP="00B26AED">
            <w:pPr>
              <w:spacing w:line="240" w:lineRule="auto"/>
              <w:jc w:val="center"/>
              <w:rPr>
                <w:rFonts w:ascii="Arial" w:hAnsi="Arial" w:cs="Arial"/>
                <w:bCs/>
                <w:lang w:val="en-US"/>
              </w:rPr>
            </w:pPr>
          </w:p>
        </w:tc>
        <w:tc>
          <w:tcPr>
            <w:tcW w:w="10489" w:type="dxa"/>
            <w:tcBorders>
              <w:top w:val="dotted" w:sz="4" w:space="0" w:color="auto"/>
              <w:left w:val="dotted" w:sz="4" w:space="0" w:color="auto"/>
              <w:bottom w:val="dotted" w:sz="4" w:space="0" w:color="auto"/>
              <w:right w:val="dotted" w:sz="4" w:space="0" w:color="auto"/>
            </w:tcBorders>
          </w:tcPr>
          <w:p w:rsidR="00177844" w:rsidRPr="00177844" w:rsidRDefault="00177844" w:rsidP="00B26AED">
            <w:pPr>
              <w:spacing w:line="240" w:lineRule="auto"/>
              <w:rPr>
                <w:rFonts w:ascii="Arial" w:hAnsi="Arial" w:cs="Arial"/>
                <w:bCs/>
                <w:lang w:val="tg-Cyrl-TJ"/>
              </w:rPr>
            </w:pPr>
            <w:r>
              <w:rPr>
                <w:rFonts w:ascii="Arial" w:hAnsi="Arial" w:cs="Arial"/>
                <w:b/>
                <w:bCs/>
                <w:lang w:val="tg-Cyrl-TJ"/>
              </w:rPr>
              <w:t xml:space="preserve">Машқи </w:t>
            </w:r>
            <w:r>
              <w:rPr>
                <w:rFonts w:ascii="Arial" w:hAnsi="Arial" w:cs="Arial"/>
                <w:b/>
                <w:bCs/>
              </w:rPr>
              <w:t xml:space="preserve"> 1.  И</w:t>
            </w:r>
            <w:r>
              <w:rPr>
                <w:rFonts w:ascii="Arial" w:hAnsi="Arial" w:cs="Arial"/>
                <w:b/>
                <w:bCs/>
                <w:lang w:val="tg-Cyrl-TJ"/>
              </w:rPr>
              <w:t>ттилоот</w:t>
            </w:r>
            <w:r w:rsidR="003B33BB" w:rsidRPr="00B26AED">
              <w:rPr>
                <w:rFonts w:ascii="Arial" w:hAnsi="Arial" w:cs="Arial"/>
                <w:b/>
                <w:bCs/>
              </w:rPr>
              <w:t xml:space="preserve">.  </w:t>
            </w:r>
            <w:r w:rsidRPr="00177844">
              <w:rPr>
                <w:rFonts w:ascii="Arial" w:hAnsi="Arial" w:cs="Arial"/>
                <w:bCs/>
                <w:lang w:val="tg-Cyrl-TJ"/>
              </w:rPr>
              <w:t>Кор дар гурӯҳҳои хурд</w:t>
            </w:r>
            <w:r>
              <w:rPr>
                <w:rFonts w:ascii="Arial" w:hAnsi="Arial" w:cs="Arial"/>
                <w:b/>
                <w:bCs/>
                <w:lang w:val="tg-Cyrl-TJ"/>
              </w:rPr>
              <w:t xml:space="preserve">.  </w:t>
            </w:r>
            <w:r w:rsidRPr="00177844">
              <w:rPr>
                <w:rFonts w:ascii="Arial" w:hAnsi="Arial" w:cs="Arial"/>
                <w:bCs/>
                <w:lang w:val="tg-Cyrl-TJ"/>
              </w:rPr>
              <w:t xml:space="preserve">(Вақти тавсия шуда 15 дақиқа мебошад.) </w:t>
            </w:r>
          </w:p>
          <w:p w:rsidR="003B33BB" w:rsidRPr="00177844" w:rsidRDefault="00177844" w:rsidP="00B26AED">
            <w:pPr>
              <w:spacing w:line="240" w:lineRule="auto"/>
              <w:rPr>
                <w:rFonts w:ascii="Arial" w:hAnsi="Arial" w:cs="Arial"/>
                <w:bCs/>
                <w:lang w:val="tg-Cyrl-TJ"/>
              </w:rPr>
            </w:pPr>
            <w:r>
              <w:rPr>
                <w:rFonts w:ascii="Arial" w:hAnsi="Arial" w:cs="Arial"/>
                <w:b/>
                <w:bCs/>
                <w:lang w:val="tg-Cyrl-TJ"/>
              </w:rPr>
              <w:t xml:space="preserve">Қадами </w:t>
            </w:r>
            <w:r w:rsidR="003B33BB" w:rsidRPr="00177844">
              <w:rPr>
                <w:rFonts w:ascii="Arial" w:hAnsi="Arial" w:cs="Arial"/>
                <w:b/>
                <w:bCs/>
                <w:lang w:val="tg-Cyrl-TJ"/>
              </w:rPr>
              <w:t xml:space="preserve">1. </w:t>
            </w:r>
            <w:r>
              <w:rPr>
                <w:rFonts w:ascii="Arial" w:hAnsi="Arial" w:cs="Arial"/>
                <w:bCs/>
                <w:lang w:val="tg-Cyrl-TJ"/>
              </w:rPr>
              <w:t>Хонандагонро ба 3 гурӯҳ тақсим кунед</w:t>
            </w:r>
            <w:r w:rsidR="003B33BB" w:rsidRPr="00177844">
              <w:rPr>
                <w:rFonts w:ascii="Arial" w:hAnsi="Arial" w:cs="Arial"/>
                <w:bCs/>
                <w:lang w:val="tg-Cyrl-TJ"/>
              </w:rPr>
              <w:t>.</w:t>
            </w:r>
          </w:p>
          <w:p w:rsidR="00B26AED" w:rsidRPr="00177844" w:rsidRDefault="00177844" w:rsidP="00B26AED">
            <w:pPr>
              <w:spacing w:line="240" w:lineRule="auto"/>
              <w:rPr>
                <w:rFonts w:ascii="Arial" w:hAnsi="Arial" w:cs="Arial"/>
                <w:bCs/>
                <w:lang w:val="tg-Cyrl-TJ"/>
              </w:rPr>
            </w:pPr>
            <w:r>
              <w:rPr>
                <w:rFonts w:ascii="Arial" w:hAnsi="Arial" w:cs="Arial"/>
                <w:b/>
                <w:bCs/>
                <w:lang w:val="tg-Cyrl-TJ"/>
              </w:rPr>
              <w:t xml:space="preserve">Қадами </w:t>
            </w:r>
            <w:r w:rsidR="003B33BB" w:rsidRPr="00F23595">
              <w:rPr>
                <w:rFonts w:ascii="Arial" w:hAnsi="Arial" w:cs="Arial"/>
                <w:b/>
                <w:bCs/>
                <w:lang w:val="tg-Cyrl-TJ"/>
              </w:rPr>
              <w:t xml:space="preserve"> 2.</w:t>
            </w:r>
            <w:r>
              <w:rPr>
                <w:rFonts w:ascii="Arial" w:hAnsi="Arial" w:cs="Arial"/>
                <w:b/>
                <w:bCs/>
                <w:lang w:val="tg-Cyrl-TJ"/>
              </w:rPr>
              <w:t xml:space="preserve"> </w:t>
            </w:r>
            <w:r w:rsidRPr="00177844">
              <w:rPr>
                <w:rFonts w:ascii="Arial" w:hAnsi="Arial" w:cs="Arial"/>
                <w:bCs/>
                <w:lang w:val="tg-Cyrl-TJ"/>
              </w:rPr>
              <w:t>Ба ҳар гурӯҳ вазифа тақсим кунед.</w:t>
            </w:r>
            <w:r>
              <w:rPr>
                <w:rFonts w:ascii="Arial" w:hAnsi="Arial" w:cs="Arial"/>
                <w:b/>
                <w:bCs/>
                <w:lang w:val="tg-Cyrl-TJ"/>
              </w:rPr>
              <w:t xml:space="preserve"> </w:t>
            </w:r>
            <w:r w:rsidR="003B33BB" w:rsidRPr="00177844">
              <w:rPr>
                <w:rFonts w:ascii="Arial" w:hAnsi="Arial" w:cs="Arial"/>
                <w:bCs/>
                <w:lang w:val="tg-Cyrl-TJ"/>
              </w:rPr>
              <w:t>(</w:t>
            </w:r>
            <w:r>
              <w:rPr>
                <w:rFonts w:ascii="Arial" w:hAnsi="Arial" w:cs="Arial"/>
                <w:bCs/>
                <w:lang w:val="tg-Cyrl-TJ"/>
              </w:rPr>
              <w:t>метавонед пешакӣ варақаҳоро бо вазифаҳояш тайер кунед ва ё онҳоро ба тахтаи синф нависед</w:t>
            </w:r>
            <w:r w:rsidR="003B33BB" w:rsidRPr="00177844">
              <w:rPr>
                <w:rFonts w:ascii="Arial" w:hAnsi="Arial" w:cs="Arial"/>
                <w:bCs/>
                <w:lang w:val="tg-Cyrl-TJ"/>
              </w:rPr>
              <w:t xml:space="preserve">).  </w:t>
            </w:r>
          </w:p>
          <w:p w:rsidR="00700CD1" w:rsidRDefault="00700CD1" w:rsidP="00B26AED">
            <w:pPr>
              <w:spacing w:line="240" w:lineRule="auto"/>
              <w:rPr>
                <w:rFonts w:ascii="Arial" w:hAnsi="Arial" w:cs="Arial"/>
                <w:bCs/>
                <w:lang w:val="tg-Cyrl-TJ"/>
              </w:rPr>
            </w:pPr>
            <w:r>
              <w:rPr>
                <w:rFonts w:ascii="Arial" w:hAnsi="Arial" w:cs="Arial"/>
                <w:b/>
                <w:bCs/>
                <w:lang w:val="tg-Cyrl-TJ"/>
              </w:rPr>
              <w:t>Қадами</w:t>
            </w:r>
            <w:r w:rsidR="003B33BB" w:rsidRPr="00B26AED">
              <w:rPr>
                <w:rFonts w:ascii="Arial" w:hAnsi="Arial" w:cs="Arial"/>
                <w:b/>
                <w:bCs/>
              </w:rPr>
              <w:t xml:space="preserve"> 3. </w:t>
            </w:r>
            <w:r>
              <w:rPr>
                <w:rFonts w:ascii="Arial" w:hAnsi="Arial" w:cs="Arial"/>
                <w:bCs/>
              </w:rPr>
              <w:t>Презента</w:t>
            </w:r>
            <w:r>
              <w:rPr>
                <w:rFonts w:ascii="Arial" w:hAnsi="Arial" w:cs="Arial"/>
                <w:bCs/>
                <w:lang w:val="tg-Cyrl-TJ"/>
              </w:rPr>
              <w:t>тс</w:t>
            </w:r>
            <w:r w:rsidR="003B33BB" w:rsidRPr="00B26AED">
              <w:rPr>
                <w:rFonts w:ascii="Arial" w:hAnsi="Arial" w:cs="Arial"/>
                <w:bCs/>
              </w:rPr>
              <w:t>ия</w:t>
            </w:r>
            <w:r>
              <w:rPr>
                <w:rFonts w:ascii="Arial" w:hAnsi="Arial" w:cs="Arial"/>
                <w:bCs/>
                <w:lang w:val="tg-Cyrl-TJ"/>
              </w:rPr>
              <w:t>и</w:t>
            </w:r>
            <w:r>
              <w:rPr>
                <w:rFonts w:ascii="Arial" w:hAnsi="Arial" w:cs="Arial"/>
                <w:bCs/>
              </w:rPr>
              <w:t xml:space="preserve"> г</w:t>
            </w:r>
            <w:r>
              <w:rPr>
                <w:rFonts w:ascii="Arial" w:hAnsi="Arial" w:cs="Arial"/>
                <w:bCs/>
                <w:lang w:val="tg-Cyrl-TJ"/>
              </w:rPr>
              <w:t>урӯҳҳо</w:t>
            </w:r>
            <w:r w:rsidR="003B33BB" w:rsidRPr="00B26AED">
              <w:rPr>
                <w:rFonts w:ascii="Arial" w:hAnsi="Arial" w:cs="Arial"/>
                <w:bCs/>
              </w:rPr>
              <w:t>.</w:t>
            </w:r>
            <w:r>
              <w:rPr>
                <w:rFonts w:ascii="Arial" w:hAnsi="Arial" w:cs="Arial"/>
                <w:bCs/>
                <w:lang w:val="tg-Cyrl-TJ"/>
              </w:rPr>
              <w:t xml:space="preserve"> Гӯш кардани баромади хонандагон. </w:t>
            </w:r>
            <w:r w:rsidR="003B33BB" w:rsidRPr="00B26AED">
              <w:rPr>
                <w:rFonts w:ascii="Arial" w:hAnsi="Arial" w:cs="Arial"/>
                <w:bCs/>
              </w:rPr>
              <w:t xml:space="preserve"> </w:t>
            </w:r>
          </w:p>
          <w:p w:rsidR="009A0D22" w:rsidRPr="00F23595" w:rsidRDefault="003B33BB" w:rsidP="00B26AED">
            <w:pPr>
              <w:spacing w:line="240" w:lineRule="auto"/>
              <w:rPr>
                <w:rFonts w:ascii="Arial" w:hAnsi="Arial" w:cs="Arial"/>
                <w:bCs/>
                <w:lang w:val="tg-Cyrl-TJ"/>
              </w:rPr>
            </w:pPr>
            <w:r w:rsidRPr="00F23595">
              <w:rPr>
                <w:rFonts w:ascii="Arial" w:hAnsi="Arial" w:cs="Arial"/>
                <w:b/>
                <w:bCs/>
                <w:lang w:val="tg-Cyrl-TJ"/>
              </w:rPr>
              <w:t xml:space="preserve">Шаг 4. </w:t>
            </w:r>
            <w:r w:rsidR="00700CD1">
              <w:rPr>
                <w:rFonts w:ascii="Arial" w:hAnsi="Arial" w:cs="Arial"/>
                <w:bCs/>
                <w:lang w:val="tg-Cyrl-TJ"/>
              </w:rPr>
              <w:t>Иловаҳои омӯзгор</w:t>
            </w:r>
            <w:r w:rsidRPr="00F23595">
              <w:rPr>
                <w:rFonts w:ascii="Arial" w:hAnsi="Arial" w:cs="Arial"/>
                <w:bCs/>
                <w:lang w:val="tg-Cyrl-TJ"/>
              </w:rPr>
              <w:t>:</w:t>
            </w:r>
            <w:r w:rsidR="00B26AED" w:rsidRPr="00F23595">
              <w:rPr>
                <w:rFonts w:ascii="Arial" w:hAnsi="Arial" w:cs="Arial"/>
                <w:bCs/>
                <w:lang w:val="tg-Cyrl-TJ"/>
              </w:rPr>
              <w:t xml:space="preserve"> </w:t>
            </w:r>
          </w:p>
          <w:p w:rsidR="003B33BB" w:rsidRPr="00F23595" w:rsidRDefault="00B9751A" w:rsidP="00E6798B">
            <w:pPr>
              <w:spacing w:line="240" w:lineRule="auto"/>
              <w:rPr>
                <w:rFonts w:ascii="Arial" w:hAnsi="Arial" w:cs="Arial"/>
                <w:bCs/>
                <w:lang w:val="tg-Cyrl-TJ"/>
              </w:rPr>
            </w:pPr>
            <w:r>
              <w:rPr>
                <w:rFonts w:ascii="Arial" w:hAnsi="Arial" w:cs="Arial"/>
                <w:bCs/>
                <w:lang w:val="tg-Cyrl-TJ"/>
              </w:rPr>
              <w:t>Дар ин ва дар дарси дигар мо пурра</w:t>
            </w:r>
            <w:r w:rsidR="003B33BB" w:rsidRPr="00F23595">
              <w:rPr>
                <w:rFonts w:ascii="Arial" w:hAnsi="Arial" w:cs="Arial"/>
                <w:bCs/>
                <w:lang w:val="tg-Cyrl-TJ"/>
              </w:rPr>
              <w:t>,</w:t>
            </w:r>
            <w:r>
              <w:rPr>
                <w:rFonts w:ascii="Arial" w:hAnsi="Arial" w:cs="Arial"/>
                <w:bCs/>
                <w:lang w:val="tg-Cyrl-TJ"/>
              </w:rPr>
              <w:t xml:space="preserve"> чӣ будани васоити ахбори омма, чи </w:t>
            </w:r>
            <w:r w:rsidR="007713FE">
              <w:rPr>
                <w:rFonts w:ascii="Arial" w:hAnsi="Arial" w:cs="Arial"/>
                <w:bCs/>
                <w:lang w:val="tg-Cyrl-TJ"/>
              </w:rPr>
              <w:t>вазифаҳо дар зиммаи ВАО аст, меомӯзем.</w:t>
            </w:r>
            <w:r w:rsidR="003B33BB" w:rsidRPr="00F23595">
              <w:rPr>
                <w:rFonts w:ascii="Arial" w:hAnsi="Arial" w:cs="Arial"/>
                <w:bCs/>
                <w:lang w:val="tg-Cyrl-TJ"/>
              </w:rPr>
              <w:t xml:space="preserve"> </w:t>
            </w:r>
            <w:r w:rsidR="007713FE">
              <w:rPr>
                <w:rFonts w:ascii="Arial" w:hAnsi="Arial" w:cs="Arial"/>
                <w:bCs/>
                <w:lang w:val="tg-Cyrl-TJ"/>
              </w:rPr>
              <w:t xml:space="preserve">Инчунин мефаҳмем, ки кадом маълумот аз иттилооти ҷорӣ журналистро шавқманд мекунад. Дар кадом намуд ВАО бояд ба </w:t>
            </w:r>
            <w:r w:rsidR="00A55BA1">
              <w:rPr>
                <w:rFonts w:ascii="Arial" w:hAnsi="Arial" w:cs="Arial"/>
                <w:bCs/>
                <w:lang w:val="tg-Cyrl-TJ"/>
              </w:rPr>
              <w:t>аудиторияи</w:t>
            </w:r>
            <w:r w:rsidR="007713FE">
              <w:rPr>
                <w:rFonts w:ascii="Arial" w:hAnsi="Arial" w:cs="Arial"/>
                <w:bCs/>
                <w:lang w:val="tg-Cyrl-TJ"/>
              </w:rPr>
              <w:t xml:space="preserve"> худ</w:t>
            </w:r>
            <w:r w:rsidR="00A55BA1">
              <w:rPr>
                <w:rFonts w:ascii="Arial" w:hAnsi="Arial" w:cs="Arial"/>
                <w:bCs/>
                <w:lang w:val="tg-Cyrl-TJ"/>
              </w:rPr>
              <w:t>: хонандагон, шунавандагон, ва ё тамошобинон</w:t>
            </w:r>
            <w:r w:rsidR="007713FE">
              <w:rPr>
                <w:rFonts w:ascii="Arial" w:hAnsi="Arial" w:cs="Arial"/>
                <w:bCs/>
                <w:lang w:val="tg-Cyrl-TJ"/>
              </w:rPr>
              <w:t xml:space="preserve"> </w:t>
            </w:r>
            <w:r w:rsidR="00A55BA1">
              <w:rPr>
                <w:rFonts w:ascii="Arial" w:hAnsi="Arial" w:cs="Arial"/>
                <w:bCs/>
                <w:lang w:val="tg-Cyrl-TJ"/>
              </w:rPr>
              <w:t>ин иттилоъро р</w:t>
            </w:r>
            <w:r w:rsidR="002C0A18">
              <w:rPr>
                <w:rFonts w:ascii="Arial" w:hAnsi="Arial" w:cs="Arial"/>
                <w:bCs/>
                <w:lang w:val="tg-Cyrl-TJ"/>
              </w:rPr>
              <w:t>асонад. Ва мефаҳмем, ки барои чӣ</w:t>
            </w:r>
            <w:r w:rsidR="00A55BA1">
              <w:rPr>
                <w:rFonts w:ascii="Arial" w:hAnsi="Arial" w:cs="Arial"/>
                <w:bCs/>
                <w:lang w:val="tg-Cyrl-TJ"/>
              </w:rPr>
              <w:t xml:space="preserve"> инқадар озодии сухан муҳим аст, кадом қонунҳо ҳуқуқи ҳар яки моро барои озодии сухан</w:t>
            </w:r>
            <w:r w:rsidR="00E6798B">
              <w:rPr>
                <w:rFonts w:ascii="Arial" w:hAnsi="Arial" w:cs="Arial"/>
                <w:bCs/>
                <w:lang w:val="tg-Cyrl-TJ"/>
              </w:rPr>
              <w:t xml:space="preserve"> ва нутқ ҳимоя мекунад. </w:t>
            </w:r>
          </w:p>
        </w:tc>
        <w:tc>
          <w:tcPr>
            <w:tcW w:w="4415" w:type="dxa"/>
            <w:tcBorders>
              <w:top w:val="dotted" w:sz="4" w:space="0" w:color="auto"/>
              <w:left w:val="dotted" w:sz="4" w:space="0" w:color="auto"/>
              <w:bottom w:val="dotted" w:sz="4" w:space="0" w:color="auto"/>
              <w:right w:val="dotted" w:sz="4" w:space="0" w:color="auto"/>
            </w:tcBorders>
          </w:tcPr>
          <w:p w:rsidR="003B33BB" w:rsidRPr="00F23595" w:rsidRDefault="003B33BB" w:rsidP="00B26AED">
            <w:pPr>
              <w:spacing w:line="240" w:lineRule="auto"/>
              <w:rPr>
                <w:rFonts w:ascii="Arial" w:hAnsi="Arial" w:cs="Arial"/>
                <w:b/>
                <w:bCs/>
                <w:noProof/>
                <w:u w:val="single"/>
                <w:lang w:val="tg-Cyrl-TJ"/>
              </w:rPr>
            </w:pPr>
          </w:p>
        </w:tc>
      </w:tr>
      <w:tr w:rsidR="003B33BB"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EC7D44" w:rsidP="00B26AED">
            <w:pPr>
              <w:spacing w:line="240" w:lineRule="auto"/>
              <w:jc w:val="center"/>
              <w:rPr>
                <w:rFonts w:ascii="Arial" w:hAnsi="Arial" w:cs="Arial"/>
                <w:bCs/>
              </w:rPr>
            </w:pPr>
            <w:r w:rsidRPr="00B26AED">
              <w:rPr>
                <w:rFonts w:ascii="Arial" w:hAnsi="Arial" w:cs="Arial"/>
                <w:bCs/>
              </w:rPr>
              <w:lastRenderedPageBreak/>
              <w:t>5</w:t>
            </w:r>
          </w:p>
        </w:tc>
        <w:tc>
          <w:tcPr>
            <w:tcW w:w="10489" w:type="dxa"/>
            <w:tcBorders>
              <w:top w:val="dotted" w:sz="4" w:space="0" w:color="auto"/>
              <w:left w:val="dotted" w:sz="4" w:space="0" w:color="auto"/>
              <w:bottom w:val="dotted" w:sz="4" w:space="0" w:color="auto"/>
              <w:right w:val="dotted" w:sz="4" w:space="0" w:color="auto"/>
            </w:tcBorders>
          </w:tcPr>
          <w:p w:rsidR="003B33BB" w:rsidRPr="00412AE7" w:rsidRDefault="00B9751A" w:rsidP="00B26AED">
            <w:pPr>
              <w:spacing w:line="240" w:lineRule="auto"/>
              <w:ind w:firstLine="708"/>
              <w:rPr>
                <w:rFonts w:ascii="Arial" w:hAnsi="Arial" w:cs="Arial"/>
                <w:b/>
                <w:bCs/>
              </w:rPr>
            </w:pPr>
            <w:r>
              <w:rPr>
                <w:rFonts w:ascii="Arial" w:hAnsi="Arial" w:cs="Arial"/>
                <w:b/>
                <w:bCs/>
                <w:lang w:val="tg-Cyrl-TJ"/>
              </w:rPr>
              <w:t>ВАО чист</w:t>
            </w:r>
            <w:r w:rsidR="003B33BB" w:rsidRPr="00412AE7">
              <w:rPr>
                <w:rFonts w:ascii="Arial" w:hAnsi="Arial" w:cs="Arial"/>
                <w:b/>
                <w:bCs/>
              </w:rPr>
              <w:t>?</w:t>
            </w:r>
          </w:p>
          <w:p w:rsidR="00B9751A" w:rsidRPr="00B9751A" w:rsidRDefault="00B9751A" w:rsidP="00B9751A">
            <w:pPr>
              <w:spacing w:line="240" w:lineRule="auto"/>
              <w:ind w:firstLine="708"/>
              <w:rPr>
                <w:rFonts w:ascii="Arial" w:hAnsi="Arial" w:cs="Arial"/>
                <w:bCs/>
              </w:rPr>
            </w:pPr>
            <w:r w:rsidRPr="00B9751A">
              <w:rPr>
                <w:rFonts w:ascii="Arial" w:hAnsi="Arial" w:cs="Arial"/>
                <w:bCs/>
                <w:lang w:val="tg-Cyrl-TJ"/>
              </w:rPr>
              <w:t>Воситаи ахбори омма</w:t>
            </w:r>
            <w:r w:rsidRPr="00B9751A">
              <w:rPr>
                <w:rFonts w:ascii="Arial" w:hAnsi="Arial" w:cs="Arial"/>
                <w:bCs/>
              </w:rPr>
              <w:t>(</w:t>
            </w:r>
            <w:r w:rsidRPr="00B9751A">
              <w:rPr>
                <w:rFonts w:ascii="Arial" w:hAnsi="Arial" w:cs="Arial"/>
                <w:bCs/>
                <w:lang w:val="tg-Cyrl-TJ"/>
              </w:rPr>
              <w:t>ВАО</w:t>
            </w:r>
            <w:r w:rsidRPr="00B9751A">
              <w:rPr>
                <w:rFonts w:ascii="Arial" w:hAnsi="Arial" w:cs="Arial"/>
                <w:bCs/>
              </w:rPr>
              <w:t>)</w:t>
            </w:r>
            <w:r w:rsidRPr="00B9751A">
              <w:rPr>
                <w:rFonts w:ascii="Arial" w:hAnsi="Arial" w:cs="Arial"/>
                <w:b/>
                <w:bCs/>
              </w:rPr>
              <w:t xml:space="preserve"> </w:t>
            </w:r>
            <w:r w:rsidRPr="00B9751A">
              <w:rPr>
                <w:rFonts w:ascii="Arial" w:hAnsi="Arial" w:cs="Arial"/>
                <w:bCs/>
              </w:rPr>
              <w:t xml:space="preserve">– </w:t>
            </w:r>
            <w:r w:rsidRPr="00B9751A">
              <w:rPr>
                <w:rFonts w:ascii="Arial" w:hAnsi="Arial" w:cs="Arial"/>
                <w:bCs/>
                <w:lang w:val="tg-Cyrl-TJ"/>
              </w:rPr>
              <w:t>ин муассиаест</w:t>
            </w:r>
            <w:r w:rsidRPr="00B9751A">
              <w:rPr>
                <w:rFonts w:ascii="Arial" w:hAnsi="Arial" w:cs="Arial"/>
                <w:bCs/>
              </w:rPr>
              <w:t xml:space="preserve">, </w:t>
            </w:r>
            <w:r w:rsidRPr="00B9751A">
              <w:rPr>
                <w:rFonts w:ascii="Arial" w:hAnsi="Arial" w:cs="Arial"/>
                <w:bCs/>
                <w:lang w:val="tg-Cyrl-TJ"/>
              </w:rPr>
              <w:t xml:space="preserve">ки барои расонидани </w:t>
            </w:r>
            <w:r w:rsidRPr="00B9751A">
              <w:rPr>
                <w:rFonts w:ascii="Arial" w:hAnsi="Arial" w:cs="Arial"/>
                <w:bCs/>
              </w:rPr>
              <w:t xml:space="preserve">  </w:t>
            </w:r>
            <w:r w:rsidRPr="00B9751A">
              <w:rPr>
                <w:rFonts w:ascii="Arial" w:hAnsi="Arial" w:cs="Arial"/>
                <w:bCs/>
                <w:lang w:val="tg-Cyrl-TJ"/>
              </w:rPr>
              <w:t>ахбори кушода ба ҷомеа ва ё ба гурӯҳи алоҳида ба воситаи техникӣ омода шудааст</w:t>
            </w:r>
            <w:r w:rsidRPr="00B9751A">
              <w:rPr>
                <w:rFonts w:ascii="Arial" w:hAnsi="Arial" w:cs="Arial"/>
                <w:bCs/>
              </w:rPr>
              <w:t xml:space="preserve">. </w:t>
            </w:r>
          </w:p>
          <w:p w:rsidR="00B9751A" w:rsidRPr="00B9751A" w:rsidRDefault="00B9751A" w:rsidP="00B9751A">
            <w:pPr>
              <w:spacing w:line="240" w:lineRule="auto"/>
              <w:ind w:firstLine="708"/>
              <w:rPr>
                <w:rFonts w:ascii="Arial" w:hAnsi="Arial" w:cs="Arial"/>
                <w:bCs/>
              </w:rPr>
            </w:pPr>
            <w:r w:rsidRPr="00B9751A">
              <w:rPr>
                <w:rFonts w:ascii="Arial" w:hAnsi="Arial" w:cs="Arial"/>
                <w:bCs/>
                <w:lang w:val="tg-Cyrl-TJ"/>
              </w:rPr>
              <w:t>ВАО иттилоотро ҷамъ мекунад</w:t>
            </w:r>
            <w:r w:rsidRPr="00B9751A">
              <w:rPr>
                <w:rFonts w:ascii="Arial" w:hAnsi="Arial" w:cs="Arial"/>
                <w:bCs/>
              </w:rPr>
              <w:t xml:space="preserve">, </w:t>
            </w:r>
            <w:r w:rsidRPr="00B9751A">
              <w:rPr>
                <w:rFonts w:ascii="Arial" w:hAnsi="Arial" w:cs="Arial"/>
                <w:bCs/>
                <w:lang w:val="tg-Cyrl-TJ"/>
              </w:rPr>
              <w:t>коркард (таҳлил) мекунад</w:t>
            </w:r>
            <w:r w:rsidRPr="00B9751A">
              <w:rPr>
                <w:rFonts w:ascii="Arial" w:hAnsi="Arial" w:cs="Arial"/>
                <w:bCs/>
              </w:rPr>
              <w:t xml:space="preserve">  </w:t>
            </w:r>
            <w:r w:rsidRPr="00B9751A">
              <w:rPr>
                <w:rFonts w:ascii="Arial" w:hAnsi="Arial" w:cs="Arial"/>
                <w:bCs/>
                <w:lang w:val="tg-Cyrl-TJ"/>
              </w:rPr>
              <w:t>баъд онро ба шунавандагонаш пешкаш (пахш) менамояд</w:t>
            </w:r>
            <w:r w:rsidRPr="00B9751A">
              <w:rPr>
                <w:rFonts w:ascii="Arial" w:hAnsi="Arial" w:cs="Arial"/>
                <w:bCs/>
              </w:rPr>
              <w:t xml:space="preserve">. </w:t>
            </w:r>
          </w:p>
          <w:p w:rsidR="003B33BB" w:rsidRPr="00B26AED" w:rsidRDefault="003B33BB" w:rsidP="00B26AED">
            <w:pPr>
              <w:spacing w:line="240" w:lineRule="auto"/>
              <w:ind w:firstLine="708"/>
              <w:rPr>
                <w:rFonts w:ascii="Arial" w:hAnsi="Arial" w:cs="Arial"/>
                <w:bCs/>
              </w:rPr>
            </w:pPr>
          </w:p>
        </w:tc>
        <w:tc>
          <w:tcPr>
            <w:tcW w:w="4415" w:type="dxa"/>
            <w:tcBorders>
              <w:top w:val="dotted" w:sz="4" w:space="0" w:color="auto"/>
              <w:left w:val="dotted" w:sz="4" w:space="0" w:color="auto"/>
              <w:bottom w:val="dotted" w:sz="4" w:space="0" w:color="auto"/>
              <w:right w:val="dotted" w:sz="4" w:space="0" w:color="auto"/>
            </w:tcBorders>
          </w:tcPr>
          <w:p w:rsidR="003B33BB" w:rsidRPr="00B26AED" w:rsidRDefault="004B7121" w:rsidP="00B26AED">
            <w:pPr>
              <w:spacing w:line="240" w:lineRule="auto"/>
              <w:rPr>
                <w:rFonts w:ascii="Arial" w:hAnsi="Arial" w:cs="Arial"/>
                <w:b/>
                <w:bCs/>
                <w:noProof/>
                <w:u w:val="single"/>
              </w:rPr>
            </w:pPr>
            <w:r w:rsidRPr="004B7121">
              <w:rPr>
                <w:rFonts w:ascii="Arial" w:hAnsi="Arial" w:cs="Arial"/>
                <w:b/>
                <w:bCs/>
                <w:noProof/>
                <w:u w:val="single"/>
              </w:rPr>
              <w:object w:dxaOrig="8397" w:dyaOrig="5955">
                <v:shape id="_x0000_i1030" type="#_x0000_t75" style="width:209.75pt;height:148.85pt" o:ole="">
                  <v:imagedata r:id="rId19" o:title=""/>
                </v:shape>
                <o:OLEObject Type="Embed" ProgID="PowerPoint.Slide.12" ShapeID="_x0000_i1030" DrawAspect="Content" ObjectID="_1602415537" r:id="rId20"/>
              </w:object>
            </w:r>
          </w:p>
        </w:tc>
      </w:tr>
      <w:tr w:rsidR="003B33BB"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EC7D44" w:rsidP="00B26AED">
            <w:pPr>
              <w:spacing w:line="240" w:lineRule="auto"/>
              <w:jc w:val="center"/>
              <w:rPr>
                <w:rFonts w:ascii="Arial" w:hAnsi="Arial" w:cs="Arial"/>
                <w:bCs/>
              </w:rPr>
            </w:pPr>
            <w:r w:rsidRPr="00B26AED">
              <w:rPr>
                <w:rFonts w:ascii="Arial" w:hAnsi="Arial" w:cs="Arial"/>
                <w:bCs/>
              </w:rPr>
              <w:t>6</w:t>
            </w:r>
          </w:p>
        </w:tc>
        <w:tc>
          <w:tcPr>
            <w:tcW w:w="10489" w:type="dxa"/>
            <w:tcBorders>
              <w:top w:val="dotted" w:sz="4" w:space="0" w:color="auto"/>
              <w:left w:val="dotted" w:sz="4" w:space="0" w:color="auto"/>
              <w:bottom w:val="dotted" w:sz="4" w:space="0" w:color="auto"/>
              <w:right w:val="dotted" w:sz="4" w:space="0" w:color="auto"/>
            </w:tcBorders>
          </w:tcPr>
          <w:p w:rsidR="003B33BB" w:rsidRPr="009A0D22" w:rsidRDefault="00EB18CC" w:rsidP="00B26AED">
            <w:pPr>
              <w:spacing w:line="240" w:lineRule="auto"/>
              <w:ind w:firstLine="708"/>
              <w:rPr>
                <w:rFonts w:ascii="Arial" w:hAnsi="Arial" w:cs="Arial"/>
                <w:bCs/>
              </w:rPr>
            </w:pPr>
            <w:r>
              <w:rPr>
                <w:rFonts w:ascii="Arial" w:hAnsi="Arial" w:cs="Arial"/>
                <w:bCs/>
                <w:lang w:val="tg-Cyrl-TJ"/>
              </w:rPr>
              <w:t>ВАО ба чунин гурӯҳҳо тақсим мешавад</w:t>
            </w:r>
            <w:r w:rsidR="009A0D22">
              <w:rPr>
                <w:rFonts w:ascii="Arial" w:hAnsi="Arial" w:cs="Arial"/>
                <w:bCs/>
              </w:rPr>
              <w:t>:</w:t>
            </w:r>
          </w:p>
          <w:p w:rsidR="00EB18CC" w:rsidRPr="00EB18CC" w:rsidRDefault="00EB18CC" w:rsidP="00EB18CC">
            <w:pPr>
              <w:numPr>
                <w:ilvl w:val="0"/>
                <w:numId w:val="2"/>
              </w:numPr>
              <w:rPr>
                <w:rFonts w:ascii="Arial" w:hAnsi="Arial" w:cs="Arial"/>
                <w:bCs/>
              </w:rPr>
            </w:pPr>
            <w:r w:rsidRPr="00EB18CC">
              <w:rPr>
                <w:rFonts w:ascii="Arial" w:hAnsi="Arial" w:cs="Arial"/>
                <w:bCs/>
                <w:lang w:val="tg-Cyrl-TJ"/>
              </w:rPr>
              <w:t>НАШРӢ</w:t>
            </w:r>
            <w:r w:rsidRPr="00EB18CC">
              <w:rPr>
                <w:rFonts w:ascii="Arial" w:hAnsi="Arial" w:cs="Arial"/>
                <w:bCs/>
              </w:rPr>
              <w:t xml:space="preserve"> - </w:t>
            </w:r>
            <w:r w:rsidRPr="00EB18CC">
              <w:rPr>
                <w:rFonts w:ascii="Arial" w:hAnsi="Arial" w:cs="Arial"/>
                <w:bCs/>
                <w:lang w:val="tg-Cyrl-TJ"/>
              </w:rPr>
              <w:t xml:space="preserve"> Инҳо китобҳо</w:t>
            </w:r>
            <w:r w:rsidRPr="00EB18CC">
              <w:rPr>
                <w:rFonts w:ascii="Arial" w:hAnsi="Arial" w:cs="Arial"/>
                <w:bCs/>
              </w:rPr>
              <w:t xml:space="preserve">, </w:t>
            </w:r>
            <w:r w:rsidRPr="00EB18CC">
              <w:rPr>
                <w:rFonts w:ascii="Arial" w:hAnsi="Arial" w:cs="Arial"/>
                <w:bCs/>
                <w:lang w:val="tg-Cyrl-TJ"/>
              </w:rPr>
              <w:t>рӯзномаву маҷаллаҳо</w:t>
            </w:r>
            <w:r w:rsidRPr="00EB18CC">
              <w:rPr>
                <w:rFonts w:ascii="Arial" w:hAnsi="Arial" w:cs="Arial"/>
                <w:bCs/>
              </w:rPr>
              <w:t xml:space="preserve">, </w:t>
            </w:r>
            <w:r w:rsidRPr="00EB18CC">
              <w:rPr>
                <w:rFonts w:ascii="Arial" w:hAnsi="Arial" w:cs="Arial"/>
                <w:bCs/>
                <w:lang w:val="tg-Cyrl-TJ"/>
              </w:rPr>
              <w:t>яъне</w:t>
            </w:r>
            <w:r w:rsidRPr="00EB18CC">
              <w:rPr>
                <w:rFonts w:ascii="Arial" w:hAnsi="Arial" w:cs="Arial"/>
                <w:bCs/>
              </w:rPr>
              <w:t xml:space="preserve">  </w:t>
            </w:r>
            <w:r w:rsidRPr="00EB18CC">
              <w:rPr>
                <w:rFonts w:ascii="Arial" w:hAnsi="Arial" w:cs="Arial"/>
                <w:bCs/>
                <w:lang w:val="tg-Cyrl-TJ"/>
              </w:rPr>
              <w:t>ба тарзи матнӣ дар қоғаз омода ва нашр мешавад</w:t>
            </w:r>
            <w:r w:rsidRPr="00EB18CC">
              <w:rPr>
                <w:rFonts w:ascii="Arial" w:hAnsi="Arial" w:cs="Arial"/>
                <w:bCs/>
              </w:rPr>
              <w:t>,</w:t>
            </w:r>
            <w:r w:rsidRPr="00EB18CC">
              <w:rPr>
                <w:rFonts w:ascii="Arial" w:hAnsi="Arial" w:cs="Arial"/>
                <w:bCs/>
                <w:lang w:val="tg-Cyrl-TJ"/>
              </w:rPr>
              <w:t xml:space="preserve"> ки бо матн, </w:t>
            </w:r>
            <w:r w:rsidRPr="00EB18CC">
              <w:rPr>
                <w:rFonts w:ascii="Arial" w:hAnsi="Arial" w:cs="Arial"/>
                <w:bCs/>
              </w:rPr>
              <w:t xml:space="preserve"> график</w:t>
            </w:r>
            <w:r w:rsidRPr="00EB18CC">
              <w:rPr>
                <w:rFonts w:ascii="Arial" w:hAnsi="Arial" w:cs="Arial"/>
                <w:bCs/>
                <w:lang w:val="tg-Cyrl-TJ"/>
              </w:rPr>
              <w:t>а</w:t>
            </w:r>
            <w:r w:rsidRPr="00EB18CC">
              <w:rPr>
                <w:rFonts w:ascii="Arial" w:hAnsi="Arial" w:cs="Arial"/>
                <w:bCs/>
              </w:rPr>
              <w:t xml:space="preserve"> </w:t>
            </w:r>
            <w:r w:rsidRPr="00EB18CC">
              <w:rPr>
                <w:rFonts w:ascii="Arial" w:hAnsi="Arial" w:cs="Arial"/>
                <w:bCs/>
                <w:lang w:val="tg-Cyrl-TJ"/>
              </w:rPr>
              <w:t>ва суратҳо дарҷ мегардад</w:t>
            </w:r>
            <w:r w:rsidRPr="00EB18CC">
              <w:rPr>
                <w:rFonts w:ascii="Arial" w:hAnsi="Arial" w:cs="Arial"/>
                <w:bCs/>
              </w:rPr>
              <w:t xml:space="preserve">; </w:t>
            </w:r>
          </w:p>
          <w:p w:rsidR="00EB18CC" w:rsidRPr="00EB18CC" w:rsidRDefault="00EB18CC" w:rsidP="00EB18CC">
            <w:pPr>
              <w:numPr>
                <w:ilvl w:val="0"/>
                <w:numId w:val="2"/>
              </w:numPr>
              <w:rPr>
                <w:rFonts w:ascii="Arial" w:hAnsi="Arial" w:cs="Arial"/>
                <w:bCs/>
              </w:rPr>
            </w:pPr>
            <w:r w:rsidRPr="00EB18CC">
              <w:rPr>
                <w:rFonts w:ascii="Arial" w:hAnsi="Arial" w:cs="Arial"/>
                <w:bCs/>
              </w:rPr>
              <w:t>ЭЛЕКТРОН</w:t>
            </w:r>
            <w:r w:rsidRPr="00EB18CC">
              <w:rPr>
                <w:rFonts w:ascii="Arial" w:hAnsi="Arial" w:cs="Arial"/>
                <w:bCs/>
                <w:lang w:val="tg-Cyrl-TJ"/>
              </w:rPr>
              <w:t>Ӣ</w:t>
            </w:r>
            <w:r w:rsidRPr="00EB18CC">
              <w:rPr>
                <w:rFonts w:ascii="Arial" w:hAnsi="Arial" w:cs="Arial"/>
                <w:bCs/>
              </w:rPr>
              <w:t xml:space="preserve"> – </w:t>
            </w:r>
            <w:r w:rsidRPr="00EB18CC">
              <w:rPr>
                <w:rFonts w:ascii="Arial" w:hAnsi="Arial" w:cs="Arial"/>
                <w:bCs/>
                <w:lang w:val="tg-Cyrl-TJ"/>
              </w:rPr>
              <w:t>ин телевизион буда</w:t>
            </w:r>
            <w:r w:rsidRPr="00EB18CC">
              <w:rPr>
                <w:rFonts w:ascii="Arial" w:hAnsi="Arial" w:cs="Arial"/>
                <w:bCs/>
              </w:rPr>
              <w:t xml:space="preserve">, </w:t>
            </w:r>
            <w:r w:rsidRPr="00EB18CC">
              <w:rPr>
                <w:rFonts w:ascii="Arial" w:hAnsi="Arial" w:cs="Arial"/>
                <w:bCs/>
                <w:lang w:val="tg-Cyrl-TJ"/>
              </w:rPr>
              <w:t xml:space="preserve">вақти пахш шудан ба воситаи </w:t>
            </w:r>
            <w:r w:rsidRPr="00EB18CC">
              <w:rPr>
                <w:rFonts w:ascii="Arial" w:hAnsi="Arial" w:cs="Arial"/>
                <w:bCs/>
              </w:rPr>
              <w:t xml:space="preserve"> </w:t>
            </w:r>
            <w:r w:rsidRPr="00EB18CC">
              <w:rPr>
                <w:rFonts w:ascii="Arial" w:hAnsi="Arial" w:cs="Arial"/>
                <w:bCs/>
                <w:lang w:val="tg-Cyrl-TJ"/>
              </w:rPr>
              <w:t>ноқил ё</w:t>
            </w:r>
            <w:r w:rsidRPr="00EB18CC">
              <w:rPr>
                <w:rFonts w:ascii="Arial" w:hAnsi="Arial" w:cs="Arial"/>
                <w:bCs/>
              </w:rPr>
              <w:t>/</w:t>
            </w:r>
            <w:r w:rsidRPr="00EB18CC">
              <w:rPr>
                <w:rFonts w:ascii="Arial" w:hAnsi="Arial" w:cs="Arial"/>
                <w:bCs/>
                <w:lang w:val="tg-Cyrl-TJ"/>
              </w:rPr>
              <w:t>ва</w:t>
            </w:r>
            <w:r w:rsidRPr="00EB18CC">
              <w:rPr>
                <w:rFonts w:ascii="Arial" w:hAnsi="Arial" w:cs="Arial"/>
                <w:bCs/>
              </w:rPr>
              <w:t xml:space="preserve">  </w:t>
            </w:r>
            <w:r w:rsidRPr="00EB18CC">
              <w:rPr>
                <w:rFonts w:ascii="Arial" w:hAnsi="Arial" w:cs="Arial"/>
                <w:bCs/>
                <w:lang w:val="tg-Cyrl-TJ"/>
              </w:rPr>
              <w:t xml:space="preserve">мавҷҳои </w:t>
            </w:r>
            <w:r w:rsidRPr="00EB18CC">
              <w:rPr>
                <w:rFonts w:ascii="Arial" w:hAnsi="Arial" w:cs="Arial"/>
                <w:bCs/>
              </w:rPr>
              <w:t>электромагн</w:t>
            </w:r>
            <w:r w:rsidRPr="00EB18CC">
              <w:rPr>
                <w:rFonts w:ascii="Arial" w:hAnsi="Arial" w:cs="Arial"/>
                <w:bCs/>
                <w:lang w:val="tg-Cyrl-TJ"/>
              </w:rPr>
              <w:t>итӣ</w:t>
            </w:r>
            <w:r w:rsidRPr="00EB18CC">
              <w:rPr>
                <w:rFonts w:ascii="Arial" w:hAnsi="Arial" w:cs="Arial"/>
                <w:bCs/>
              </w:rPr>
              <w:t xml:space="preserve"> (</w:t>
            </w:r>
            <w:r w:rsidRPr="00EB18CC">
              <w:rPr>
                <w:rFonts w:ascii="Arial" w:hAnsi="Arial" w:cs="Arial"/>
                <w:bCs/>
                <w:lang w:val="tg-Cyrl-TJ"/>
              </w:rPr>
              <w:t>заминӣ ё ба воситаи</w:t>
            </w:r>
            <w:r w:rsidRPr="00EB18CC">
              <w:rPr>
                <w:rFonts w:ascii="Arial" w:hAnsi="Arial" w:cs="Arial"/>
                <w:bCs/>
              </w:rPr>
              <w:t xml:space="preserve"> спутник)</w:t>
            </w:r>
            <w:r w:rsidRPr="00EB18CC">
              <w:rPr>
                <w:rFonts w:ascii="Arial" w:hAnsi="Arial" w:cs="Arial"/>
                <w:bCs/>
                <w:lang w:val="tg-Cyrl-TJ"/>
              </w:rPr>
              <w:t xml:space="preserve"> истифода карда,</w:t>
            </w:r>
            <w:r w:rsidRPr="00EB18CC">
              <w:rPr>
                <w:rFonts w:ascii="Arial" w:hAnsi="Arial" w:cs="Arial"/>
                <w:bCs/>
              </w:rPr>
              <w:t xml:space="preserve">  акусти</w:t>
            </w:r>
            <w:r w:rsidRPr="00EB18CC">
              <w:rPr>
                <w:rFonts w:ascii="Arial" w:hAnsi="Arial" w:cs="Arial"/>
                <w:bCs/>
                <w:lang w:val="tg-Cyrl-TJ"/>
              </w:rPr>
              <w:t>ки</w:t>
            </w:r>
            <w:r w:rsidRPr="00EB18CC">
              <w:rPr>
                <w:rFonts w:ascii="Arial" w:hAnsi="Arial" w:cs="Arial"/>
                <w:bCs/>
              </w:rPr>
              <w:t xml:space="preserve">ю </w:t>
            </w:r>
            <w:r w:rsidRPr="00EB18CC">
              <w:rPr>
                <w:rFonts w:ascii="Arial" w:hAnsi="Arial" w:cs="Arial"/>
                <w:bCs/>
                <w:lang w:val="tg-Cyrl-TJ"/>
              </w:rPr>
              <w:t xml:space="preserve">биноӣ маълумотро ба тарзи </w:t>
            </w:r>
            <w:r w:rsidRPr="00EB18CC">
              <w:rPr>
                <w:rFonts w:ascii="Arial" w:hAnsi="Arial" w:cs="Arial"/>
                <w:bCs/>
              </w:rPr>
              <w:t>аналог</w:t>
            </w:r>
            <w:r w:rsidRPr="00EB18CC">
              <w:rPr>
                <w:rFonts w:ascii="Arial" w:hAnsi="Arial" w:cs="Arial"/>
                <w:bCs/>
                <w:lang w:val="tg-Cyrl-TJ"/>
              </w:rPr>
              <w:t>ӣ</w:t>
            </w:r>
            <w:r w:rsidRPr="00EB18CC">
              <w:rPr>
                <w:rFonts w:ascii="Arial" w:hAnsi="Arial" w:cs="Arial"/>
                <w:bCs/>
              </w:rPr>
              <w:t xml:space="preserve">  </w:t>
            </w:r>
            <w:r w:rsidRPr="00EB18CC">
              <w:rPr>
                <w:rFonts w:ascii="Arial" w:hAnsi="Arial" w:cs="Arial"/>
                <w:bCs/>
                <w:lang w:val="tg-Cyrl-TJ"/>
              </w:rPr>
              <w:t>ё</w:t>
            </w:r>
            <w:r w:rsidRPr="00EB18CC">
              <w:rPr>
                <w:rFonts w:ascii="Arial" w:hAnsi="Arial" w:cs="Arial"/>
                <w:bCs/>
              </w:rPr>
              <w:t>/</w:t>
            </w:r>
            <w:r w:rsidRPr="00EB18CC">
              <w:rPr>
                <w:rFonts w:ascii="Arial" w:hAnsi="Arial" w:cs="Arial"/>
                <w:bCs/>
                <w:lang w:val="tg-Cyrl-TJ"/>
              </w:rPr>
              <w:t>рақамӣ пешкаш мекунад</w:t>
            </w:r>
            <w:r w:rsidRPr="00EB18CC">
              <w:rPr>
                <w:rFonts w:ascii="Arial" w:hAnsi="Arial" w:cs="Arial"/>
                <w:bCs/>
              </w:rPr>
              <w:t xml:space="preserve">. </w:t>
            </w:r>
            <w:r w:rsidRPr="00EB18CC">
              <w:rPr>
                <w:rFonts w:ascii="Arial" w:hAnsi="Arial" w:cs="Arial"/>
                <w:bCs/>
                <w:lang w:val="tg-Cyrl-TJ"/>
              </w:rPr>
              <w:t xml:space="preserve">Ин иттилоро дар шаклҳои барномаҳои гуногун ба воситаи апарати телевизионӣ </w:t>
            </w:r>
            <w:r w:rsidRPr="00EB18CC">
              <w:rPr>
                <w:rFonts w:ascii="Arial" w:hAnsi="Arial" w:cs="Arial"/>
                <w:bCs/>
              </w:rPr>
              <w:t xml:space="preserve">(телевизор) </w:t>
            </w:r>
            <w:r w:rsidRPr="00EB18CC">
              <w:rPr>
                <w:rFonts w:ascii="Arial" w:hAnsi="Arial" w:cs="Arial"/>
                <w:bCs/>
                <w:lang w:val="tg-Cyrl-TJ"/>
              </w:rPr>
              <w:t>ба воситаи ноқил</w:t>
            </w:r>
            <w:r w:rsidRPr="00EB18CC">
              <w:rPr>
                <w:rFonts w:ascii="Arial" w:hAnsi="Arial" w:cs="Arial"/>
                <w:bCs/>
              </w:rPr>
              <w:t>, антен</w:t>
            </w:r>
            <w:r w:rsidRPr="00EB18CC">
              <w:rPr>
                <w:rFonts w:ascii="Arial" w:hAnsi="Arial" w:cs="Arial"/>
                <w:bCs/>
                <w:lang w:val="tg-Cyrl-TJ"/>
              </w:rPr>
              <w:t>а ё</w:t>
            </w:r>
            <w:r w:rsidRPr="00EB18CC">
              <w:rPr>
                <w:rFonts w:ascii="Arial" w:hAnsi="Arial" w:cs="Arial"/>
                <w:bCs/>
              </w:rPr>
              <w:t xml:space="preserve"> спутник</w:t>
            </w:r>
            <w:r w:rsidRPr="00EB18CC">
              <w:rPr>
                <w:rFonts w:ascii="Arial" w:hAnsi="Arial" w:cs="Arial"/>
                <w:bCs/>
                <w:lang w:val="tg-Cyrl-TJ"/>
              </w:rPr>
              <w:t xml:space="preserve"> пахш мекунад</w:t>
            </w:r>
            <w:r w:rsidRPr="00EB18CC">
              <w:rPr>
                <w:rFonts w:ascii="Arial" w:hAnsi="Arial" w:cs="Arial"/>
                <w:bCs/>
              </w:rPr>
              <w:t xml:space="preserve">; </w:t>
            </w:r>
          </w:p>
          <w:p w:rsidR="00EB18CC" w:rsidRPr="00EB18CC" w:rsidRDefault="00EB18CC" w:rsidP="00EB18CC">
            <w:pPr>
              <w:numPr>
                <w:ilvl w:val="0"/>
                <w:numId w:val="2"/>
              </w:numPr>
              <w:rPr>
                <w:rFonts w:ascii="Arial" w:hAnsi="Arial" w:cs="Arial"/>
                <w:bCs/>
              </w:rPr>
            </w:pPr>
            <w:r w:rsidRPr="00EB18CC">
              <w:rPr>
                <w:rFonts w:ascii="Arial" w:hAnsi="Arial" w:cs="Arial"/>
                <w:bCs/>
              </w:rPr>
              <w:t>РАДИО</w:t>
            </w:r>
            <w:r w:rsidRPr="00EB18CC">
              <w:rPr>
                <w:rFonts w:ascii="Arial" w:hAnsi="Arial" w:cs="Arial"/>
                <w:bCs/>
                <w:lang w:val="tg-Cyrl-TJ"/>
              </w:rPr>
              <w:t>Ӣ</w:t>
            </w:r>
            <w:r w:rsidRPr="00EB18CC">
              <w:rPr>
                <w:rFonts w:ascii="Arial" w:hAnsi="Arial" w:cs="Arial"/>
                <w:bCs/>
              </w:rPr>
              <w:t xml:space="preserve"> – </w:t>
            </w:r>
            <w:r w:rsidRPr="00EB18CC">
              <w:rPr>
                <w:rFonts w:ascii="Arial" w:hAnsi="Arial" w:cs="Arial"/>
                <w:bCs/>
                <w:lang w:val="tg-Cyrl-TJ"/>
              </w:rPr>
              <w:t>ин намуди рассона аст</w:t>
            </w:r>
            <w:r w:rsidRPr="00EB18CC">
              <w:rPr>
                <w:rFonts w:ascii="Arial" w:hAnsi="Arial" w:cs="Arial"/>
                <w:bCs/>
              </w:rPr>
              <w:t xml:space="preserve">, </w:t>
            </w:r>
            <w:r w:rsidRPr="00EB18CC">
              <w:rPr>
                <w:rFonts w:ascii="Arial" w:hAnsi="Arial" w:cs="Arial"/>
                <w:bCs/>
                <w:lang w:val="tg-Cyrl-TJ"/>
              </w:rPr>
              <w:t>ки дар он</w:t>
            </w:r>
            <w:r w:rsidRPr="00EB18CC">
              <w:rPr>
                <w:rFonts w:ascii="Arial" w:hAnsi="Arial" w:cs="Arial"/>
                <w:bCs/>
              </w:rPr>
              <w:t xml:space="preserve"> радио</w:t>
            </w:r>
            <w:r w:rsidRPr="00EB18CC">
              <w:rPr>
                <w:rFonts w:ascii="Arial" w:hAnsi="Arial" w:cs="Arial"/>
                <w:bCs/>
                <w:lang w:val="tg-Cyrl-TJ"/>
              </w:rPr>
              <w:t>ташкилотҳо барномаҳо сохта</w:t>
            </w:r>
            <w:r w:rsidRPr="00EB18CC">
              <w:rPr>
                <w:rFonts w:ascii="Arial" w:hAnsi="Arial" w:cs="Arial"/>
                <w:bCs/>
              </w:rPr>
              <w:t xml:space="preserve">, </w:t>
            </w:r>
            <w:r w:rsidRPr="00EB18CC">
              <w:rPr>
                <w:rFonts w:ascii="Arial" w:hAnsi="Arial" w:cs="Arial"/>
                <w:bCs/>
                <w:lang w:val="tg-Cyrl-TJ"/>
              </w:rPr>
              <w:t>ба воситаи</w:t>
            </w:r>
            <w:r w:rsidRPr="00EB18CC">
              <w:rPr>
                <w:rFonts w:ascii="Arial" w:hAnsi="Arial" w:cs="Arial"/>
                <w:bCs/>
              </w:rPr>
              <w:t xml:space="preserve"> радиостан</w:t>
            </w:r>
            <w:r w:rsidRPr="00EB18CC">
              <w:rPr>
                <w:rFonts w:ascii="Arial" w:hAnsi="Arial" w:cs="Arial"/>
                <w:bCs/>
                <w:lang w:val="tg-Cyrl-TJ"/>
              </w:rPr>
              <w:t>с</w:t>
            </w:r>
            <w:r w:rsidRPr="00EB18CC">
              <w:rPr>
                <w:rFonts w:ascii="Arial" w:hAnsi="Arial" w:cs="Arial"/>
                <w:bCs/>
              </w:rPr>
              <w:t>и</w:t>
            </w:r>
            <w:r w:rsidRPr="00EB18CC">
              <w:rPr>
                <w:rFonts w:ascii="Arial" w:hAnsi="Arial" w:cs="Arial"/>
                <w:bCs/>
                <w:lang w:val="tg-Cyrl-TJ"/>
              </w:rPr>
              <w:t>яҳо</w:t>
            </w:r>
            <w:r w:rsidRPr="00EB18CC">
              <w:rPr>
                <w:rFonts w:ascii="Arial" w:hAnsi="Arial" w:cs="Arial"/>
                <w:bCs/>
              </w:rPr>
              <w:t xml:space="preserve"> </w:t>
            </w:r>
            <w:r w:rsidRPr="00EB18CC">
              <w:rPr>
                <w:rFonts w:ascii="Arial" w:hAnsi="Arial" w:cs="Arial"/>
                <w:bCs/>
                <w:lang w:val="tg-Cyrl-TJ"/>
              </w:rPr>
              <w:t xml:space="preserve">ба </w:t>
            </w:r>
            <w:r w:rsidRPr="00EB18CC">
              <w:rPr>
                <w:rFonts w:ascii="Arial" w:hAnsi="Arial" w:cs="Arial"/>
                <w:bCs/>
              </w:rPr>
              <w:t>приемникҳо пахш мекунад, аз он шунавандагон интихоб ва гӯш мекунанд;</w:t>
            </w:r>
          </w:p>
          <w:p w:rsidR="003B33BB" w:rsidRPr="00140FF5" w:rsidRDefault="00945347" w:rsidP="00AB39C3">
            <w:pPr>
              <w:numPr>
                <w:ilvl w:val="0"/>
                <w:numId w:val="2"/>
              </w:numPr>
              <w:spacing w:line="240" w:lineRule="auto"/>
              <w:rPr>
                <w:rFonts w:ascii="Arial" w:hAnsi="Arial" w:cs="Arial"/>
                <w:bCs/>
              </w:rPr>
            </w:pPr>
            <w:r>
              <w:rPr>
                <w:rFonts w:ascii="Arial" w:hAnsi="Arial" w:cs="Arial"/>
                <w:b/>
                <w:bCs/>
                <w:iCs/>
                <w:lang w:val="tg-Cyrl-TJ"/>
              </w:rPr>
              <w:t>Рассонаҳои муосир</w:t>
            </w:r>
            <w:r w:rsidR="009A0D22" w:rsidRPr="009A0D22">
              <w:rPr>
                <w:rFonts w:ascii="Arial" w:hAnsi="Arial" w:cs="Arial"/>
                <w:b/>
                <w:bCs/>
                <w:iCs/>
              </w:rPr>
              <w:t xml:space="preserve"> – </w:t>
            </w:r>
            <w:r w:rsidRPr="00945347">
              <w:rPr>
                <w:rFonts w:ascii="Arial" w:hAnsi="Arial" w:cs="Arial"/>
                <w:bCs/>
                <w:iCs/>
                <w:lang w:val="tg-Cyrl-TJ"/>
              </w:rPr>
              <w:t xml:space="preserve">ин шакли нави </w:t>
            </w:r>
            <w:r>
              <w:rPr>
                <w:rFonts w:ascii="Arial" w:hAnsi="Arial" w:cs="Arial"/>
                <w:bCs/>
                <w:iCs/>
                <w:lang w:val="tg-Cyrl-TJ"/>
              </w:rPr>
              <w:t xml:space="preserve">мавҷудияти воситаи ахбори омма мебошад, ки доимо дар тачҳизоти рақамӣ </w:t>
            </w:r>
            <w:r w:rsidR="00AB39C3">
              <w:rPr>
                <w:rFonts w:ascii="Arial" w:hAnsi="Arial" w:cs="Arial"/>
                <w:bCs/>
                <w:iCs/>
                <w:lang w:val="tg-Cyrl-TJ"/>
              </w:rPr>
              <w:t xml:space="preserve">дастрас мебошад </w:t>
            </w:r>
            <w:r>
              <w:rPr>
                <w:rFonts w:ascii="Arial" w:hAnsi="Arial" w:cs="Arial"/>
                <w:bCs/>
                <w:iCs/>
                <w:lang w:val="tg-Cyrl-TJ"/>
              </w:rPr>
              <w:t xml:space="preserve">ва </w:t>
            </w:r>
            <w:r w:rsidR="00AB39C3">
              <w:rPr>
                <w:rFonts w:ascii="Arial" w:hAnsi="Arial" w:cs="Arial"/>
                <w:bCs/>
                <w:iCs/>
                <w:lang w:val="tg-Cyrl-TJ"/>
              </w:rPr>
              <w:t xml:space="preserve">иштироки фаъолонаи истеъмолкунандагонро дар </w:t>
            </w:r>
            <w:r w:rsidR="00140FF5">
              <w:rPr>
                <w:rFonts w:ascii="Arial" w:hAnsi="Arial" w:cs="Arial"/>
                <w:bCs/>
                <w:iCs/>
                <w:lang w:val="tg-Cyrl-TJ"/>
              </w:rPr>
              <w:t xml:space="preserve">эҷод ва паҳн кардани контент (мундариҷа) дар назар дорад. </w:t>
            </w:r>
          </w:p>
          <w:p w:rsidR="00140FF5" w:rsidRDefault="00140FF5" w:rsidP="00140FF5">
            <w:pPr>
              <w:spacing w:line="240" w:lineRule="auto"/>
              <w:ind w:left="720"/>
              <w:rPr>
                <w:rFonts w:ascii="Arial" w:hAnsi="Arial" w:cs="Arial"/>
                <w:bCs/>
                <w:lang w:val="tg-Cyrl-TJ"/>
              </w:rPr>
            </w:pPr>
          </w:p>
          <w:p w:rsidR="00140FF5" w:rsidRPr="00140FF5" w:rsidRDefault="00140FF5" w:rsidP="00140FF5">
            <w:pPr>
              <w:spacing w:line="240" w:lineRule="auto"/>
              <w:ind w:left="720"/>
              <w:rPr>
                <w:rFonts w:ascii="Arial" w:hAnsi="Arial" w:cs="Arial"/>
                <w:bCs/>
                <w:lang w:val="tg-Cyrl-TJ"/>
              </w:rPr>
            </w:pPr>
          </w:p>
        </w:tc>
        <w:tc>
          <w:tcPr>
            <w:tcW w:w="4415" w:type="dxa"/>
            <w:tcBorders>
              <w:top w:val="dotted" w:sz="4" w:space="0" w:color="auto"/>
              <w:left w:val="dotted" w:sz="4" w:space="0" w:color="auto"/>
              <w:bottom w:val="dotted" w:sz="4" w:space="0" w:color="auto"/>
              <w:right w:val="dotted" w:sz="4" w:space="0" w:color="auto"/>
            </w:tcBorders>
          </w:tcPr>
          <w:p w:rsidR="009A0D22" w:rsidRDefault="009A0D22" w:rsidP="00B26AED">
            <w:pPr>
              <w:spacing w:line="240" w:lineRule="auto"/>
              <w:rPr>
                <w:rFonts w:ascii="Arial" w:hAnsi="Arial" w:cs="Arial"/>
                <w:b/>
                <w:bCs/>
                <w:noProof/>
                <w:u w:val="single"/>
              </w:rPr>
            </w:pPr>
          </w:p>
          <w:p w:rsidR="009A0D22" w:rsidRDefault="009A0D22" w:rsidP="00B26AED">
            <w:pPr>
              <w:spacing w:line="240" w:lineRule="auto"/>
              <w:rPr>
                <w:rFonts w:ascii="Arial" w:hAnsi="Arial" w:cs="Arial"/>
                <w:b/>
                <w:bCs/>
                <w:noProof/>
                <w:u w:val="single"/>
              </w:rPr>
            </w:pPr>
          </w:p>
          <w:p w:rsidR="009A0D22" w:rsidRDefault="009A0D22" w:rsidP="00B26AED">
            <w:pPr>
              <w:spacing w:line="240" w:lineRule="auto"/>
              <w:rPr>
                <w:rFonts w:ascii="Arial" w:hAnsi="Arial" w:cs="Arial"/>
                <w:b/>
                <w:bCs/>
                <w:noProof/>
                <w:u w:val="single"/>
              </w:rPr>
            </w:pPr>
          </w:p>
          <w:p w:rsidR="003B33BB" w:rsidRPr="00B26AED" w:rsidRDefault="004B7121" w:rsidP="00B26AED">
            <w:pPr>
              <w:spacing w:line="240" w:lineRule="auto"/>
              <w:rPr>
                <w:rFonts w:ascii="Arial" w:hAnsi="Arial" w:cs="Arial"/>
                <w:b/>
                <w:bCs/>
                <w:noProof/>
                <w:u w:val="single"/>
              </w:rPr>
            </w:pPr>
            <w:r w:rsidRPr="004B7121">
              <w:rPr>
                <w:rFonts w:ascii="Arial" w:hAnsi="Arial" w:cs="Arial"/>
                <w:b/>
                <w:bCs/>
                <w:noProof/>
                <w:u w:val="single"/>
              </w:rPr>
              <w:object w:dxaOrig="8397" w:dyaOrig="5955">
                <v:shape id="_x0000_i1031" type="#_x0000_t75" style="width:209.75pt;height:148.85pt" o:ole="">
                  <v:imagedata r:id="rId21" o:title=""/>
                </v:shape>
                <o:OLEObject Type="Embed" ProgID="PowerPoint.Slide.12" ShapeID="_x0000_i1031" DrawAspect="Content" ObjectID="_1602415538" r:id="rId22"/>
              </w:object>
            </w:r>
          </w:p>
        </w:tc>
      </w:tr>
      <w:tr w:rsidR="003B33BB"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EC7D44" w:rsidP="00B26AED">
            <w:pPr>
              <w:spacing w:line="240" w:lineRule="auto"/>
              <w:jc w:val="center"/>
              <w:rPr>
                <w:rFonts w:ascii="Arial" w:hAnsi="Arial" w:cs="Arial"/>
                <w:bCs/>
              </w:rPr>
            </w:pPr>
            <w:r w:rsidRPr="00B26AED">
              <w:rPr>
                <w:rFonts w:ascii="Arial" w:hAnsi="Arial" w:cs="Arial"/>
                <w:bCs/>
              </w:rPr>
              <w:lastRenderedPageBreak/>
              <w:t>7</w:t>
            </w:r>
          </w:p>
        </w:tc>
        <w:tc>
          <w:tcPr>
            <w:tcW w:w="10489" w:type="dxa"/>
            <w:tcBorders>
              <w:top w:val="dotted" w:sz="4" w:space="0" w:color="auto"/>
              <w:left w:val="dotted" w:sz="4" w:space="0" w:color="auto"/>
              <w:bottom w:val="dotted" w:sz="4" w:space="0" w:color="auto"/>
              <w:right w:val="dotted" w:sz="4" w:space="0" w:color="auto"/>
            </w:tcBorders>
          </w:tcPr>
          <w:p w:rsidR="00B92772" w:rsidRPr="007F0811" w:rsidRDefault="00140FF5" w:rsidP="00B26AED">
            <w:pPr>
              <w:spacing w:line="240" w:lineRule="auto"/>
              <w:rPr>
                <w:rFonts w:ascii="Arial" w:hAnsi="Arial" w:cs="Arial"/>
                <w:bCs/>
                <w:lang w:val="tg-Cyrl-TJ"/>
              </w:rPr>
            </w:pPr>
            <w:r w:rsidRPr="007F0811">
              <w:rPr>
                <w:rFonts w:ascii="Arial" w:hAnsi="Arial" w:cs="Arial"/>
                <w:bCs/>
                <w:lang w:val="tg-Cyrl-TJ"/>
              </w:rPr>
              <w:t xml:space="preserve">Интернет ва шабакаҳои иҷтимоӣ, </w:t>
            </w:r>
            <w:r w:rsidR="007F0811" w:rsidRPr="007F0811">
              <w:rPr>
                <w:rFonts w:ascii="Arial" w:hAnsi="Arial" w:cs="Arial"/>
                <w:lang w:val="tg-Cyrl-TJ"/>
              </w:rPr>
              <w:t>дар Тоҷикистон ҳамаи воситаҳои электроне,  ки маводи иттилоотӣ ва таҳлилӣ нашр мекунад, ҳамчун ВАО аз қайди давлатӣ мегузарад.  Инҳоро дар Тоҷикистон маъмулан оҷонсии иттилоотӣ меноманд. Ба монандӣ: “Азия плюс”, “АМИТ Ховар”, “Радиои озодӣ” “Суғд. Тч” ва ғайраҳо.</w:t>
            </w:r>
            <w:r w:rsidR="007F0811" w:rsidRPr="007F0811">
              <w:rPr>
                <w:rFonts w:ascii="Arial" w:hAnsi="Arial" w:cs="Arial"/>
                <w:sz w:val="28"/>
                <w:szCs w:val="28"/>
                <w:lang w:val="tg-Cyrl-TJ"/>
              </w:rPr>
              <w:t xml:space="preserve"> </w:t>
            </w:r>
            <w:r w:rsidRPr="007F0811">
              <w:rPr>
                <w:rFonts w:ascii="Arial" w:hAnsi="Arial" w:cs="Arial"/>
                <w:bCs/>
                <w:lang w:val="tg-Cyrl-TJ"/>
              </w:rPr>
              <w:t>Аммо баъзе субъектҳои юридикӣ, ки соҳиби вебсайтҳои иттилоотӣ ахборӣ ё нашриётҳои интернетӣ ҳастанд,</w:t>
            </w:r>
            <w:r w:rsidR="00B92772" w:rsidRPr="007F0811">
              <w:rPr>
                <w:rFonts w:ascii="Arial" w:hAnsi="Arial" w:cs="Arial"/>
                <w:bCs/>
                <w:lang w:val="tg-Cyrl-TJ"/>
              </w:rPr>
              <w:t>ба сифати ВАО дигар маҳсулотҳоро, ба монанди маҷалла, рӯзнома, хабарнома, варақаҳоро ба қайд мегиранд.</w:t>
            </w:r>
            <w:r w:rsidRPr="007F0811">
              <w:rPr>
                <w:rFonts w:ascii="Arial" w:hAnsi="Arial" w:cs="Arial"/>
                <w:bCs/>
                <w:lang w:val="tg-Cyrl-TJ"/>
              </w:rPr>
              <w:t xml:space="preserve"> </w:t>
            </w:r>
          </w:p>
          <w:p w:rsidR="003B33BB" w:rsidRPr="00F23595" w:rsidRDefault="00B92772" w:rsidP="006866CE">
            <w:pPr>
              <w:spacing w:line="240" w:lineRule="auto"/>
              <w:rPr>
                <w:rFonts w:ascii="Arial" w:hAnsi="Arial" w:cs="Arial"/>
                <w:bCs/>
                <w:lang w:val="tg-Cyrl-TJ"/>
              </w:rPr>
            </w:pPr>
            <w:r>
              <w:rPr>
                <w:rFonts w:ascii="Arial" w:hAnsi="Arial" w:cs="Arial"/>
                <w:bCs/>
                <w:lang w:val="tg-Cyrl-TJ"/>
              </w:rPr>
              <w:t xml:space="preserve">То ин дам дар ҷаҳон баҳс меравад, оё Интернетро метавон васоити ахбори омма шуморид. Аммо бояд дар хотир дошта бошем, ки рӯз ба рӯз </w:t>
            </w:r>
            <w:r w:rsidR="006866CE">
              <w:rPr>
                <w:rFonts w:ascii="Arial" w:hAnsi="Arial" w:cs="Arial"/>
                <w:bCs/>
                <w:lang w:val="tg-Cyrl-TJ"/>
              </w:rPr>
              <w:t xml:space="preserve">шабакаи ҷаҳонӣ сарчашмаи асосии иттилоот шуда истодааст. </w:t>
            </w:r>
          </w:p>
        </w:tc>
        <w:tc>
          <w:tcPr>
            <w:tcW w:w="4415" w:type="dxa"/>
            <w:tcBorders>
              <w:top w:val="dotted" w:sz="4" w:space="0" w:color="auto"/>
              <w:left w:val="dotted" w:sz="4" w:space="0" w:color="auto"/>
              <w:bottom w:val="dotted" w:sz="4" w:space="0" w:color="auto"/>
              <w:right w:val="dotted" w:sz="4" w:space="0" w:color="auto"/>
            </w:tcBorders>
          </w:tcPr>
          <w:p w:rsidR="003B33BB" w:rsidRPr="00B26AED" w:rsidRDefault="004B7121" w:rsidP="00B26AED">
            <w:pPr>
              <w:spacing w:line="240" w:lineRule="auto"/>
              <w:rPr>
                <w:rFonts w:ascii="Arial" w:hAnsi="Arial" w:cs="Arial"/>
                <w:b/>
                <w:bCs/>
                <w:noProof/>
                <w:u w:val="single"/>
              </w:rPr>
            </w:pPr>
            <w:r w:rsidRPr="004B7121">
              <w:rPr>
                <w:rFonts w:ascii="Arial" w:hAnsi="Arial" w:cs="Arial"/>
                <w:b/>
                <w:bCs/>
                <w:noProof/>
                <w:u w:val="single"/>
              </w:rPr>
              <w:object w:dxaOrig="8397" w:dyaOrig="5955">
                <v:shape id="_x0000_i1032" type="#_x0000_t75" style="width:209.75pt;height:148.85pt" o:ole="">
                  <v:imagedata r:id="rId23" o:title=""/>
                </v:shape>
                <o:OLEObject Type="Embed" ProgID="PowerPoint.Slide.12" ShapeID="_x0000_i1032" DrawAspect="Content" ObjectID="_1602415539" r:id="rId24"/>
              </w:object>
            </w:r>
          </w:p>
        </w:tc>
      </w:tr>
      <w:tr w:rsidR="003B33BB"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EC7D44" w:rsidP="00B26AED">
            <w:pPr>
              <w:spacing w:line="240" w:lineRule="auto"/>
              <w:jc w:val="center"/>
              <w:rPr>
                <w:rFonts w:ascii="Arial" w:hAnsi="Arial" w:cs="Arial"/>
                <w:bCs/>
              </w:rPr>
            </w:pPr>
            <w:r w:rsidRPr="00B26AED">
              <w:rPr>
                <w:rFonts w:ascii="Arial" w:hAnsi="Arial" w:cs="Arial"/>
                <w:bCs/>
              </w:rPr>
              <w:t>8</w:t>
            </w:r>
          </w:p>
        </w:tc>
        <w:tc>
          <w:tcPr>
            <w:tcW w:w="10489" w:type="dxa"/>
            <w:tcBorders>
              <w:top w:val="dotted" w:sz="4" w:space="0" w:color="auto"/>
              <w:left w:val="dotted" w:sz="4" w:space="0" w:color="auto"/>
              <w:bottom w:val="dotted" w:sz="4" w:space="0" w:color="auto"/>
              <w:right w:val="dotted" w:sz="4" w:space="0" w:color="auto"/>
            </w:tcBorders>
          </w:tcPr>
          <w:p w:rsidR="00536566" w:rsidRPr="006033F7" w:rsidRDefault="007F0811" w:rsidP="00B26AED">
            <w:pPr>
              <w:spacing w:after="0" w:line="240" w:lineRule="auto"/>
              <w:rPr>
                <w:rFonts w:ascii="Arial" w:hAnsi="Arial" w:cs="Arial"/>
                <w:lang w:val="tg-Cyrl-TJ"/>
              </w:rPr>
            </w:pPr>
            <w:r w:rsidRPr="006033F7">
              <w:rPr>
                <w:rFonts w:ascii="Arial" w:hAnsi="Arial" w:cs="Arial"/>
                <w:sz w:val="28"/>
                <w:szCs w:val="28"/>
                <w:lang w:val="tg-Cyrl-TJ"/>
              </w:rPr>
              <w:t xml:space="preserve">  </w:t>
            </w:r>
            <w:r w:rsidR="006033F7" w:rsidRPr="006033F7">
              <w:rPr>
                <w:rFonts w:ascii="Arial" w:hAnsi="Arial" w:cs="Arial"/>
                <w:lang w:val="tg-Cyrl-TJ"/>
              </w:rPr>
              <w:t>- воситаҳои ахбори омма - матбуоти даврӣ, ҳамчунин агентиҳои иттилоотӣ, барномаҳои телевизиону радио, кинохроникаҳо, сабтҳо ва барномаҳои аудио ва аудиовизуалӣ мебошанд, ки дар як сол на камтар аз як маротиба тавассути эфир ё кабел паҳн мешаванд;</w:t>
            </w:r>
          </w:p>
          <w:p w:rsidR="006033F7" w:rsidRPr="006033F7" w:rsidRDefault="006033F7" w:rsidP="00B26AED">
            <w:pPr>
              <w:spacing w:after="0" w:line="240" w:lineRule="auto"/>
              <w:rPr>
                <w:rFonts w:ascii="Palatino Linotype" w:hAnsi="Palatino Linotype"/>
                <w:sz w:val="28"/>
                <w:szCs w:val="28"/>
                <w:lang w:val="tg-Cyrl-TJ"/>
              </w:rPr>
            </w:pPr>
          </w:p>
          <w:p w:rsidR="006033F7" w:rsidRPr="006033F7" w:rsidRDefault="006033F7" w:rsidP="00B26AED">
            <w:pPr>
              <w:spacing w:after="0" w:line="240" w:lineRule="auto"/>
              <w:rPr>
                <w:rFonts w:ascii="Palatino Linotype" w:hAnsi="Palatino Linotype"/>
                <w:sz w:val="28"/>
                <w:szCs w:val="28"/>
                <w:lang w:val="tg-Cyrl-TJ"/>
              </w:rPr>
            </w:pPr>
            <w:r w:rsidRPr="006033F7">
              <w:rPr>
                <w:lang w:val="tg-Cyrl-TJ"/>
              </w:rPr>
              <w:t>Қонуни Ҷумҳурии Тоҷикистон ДАР БОРАИ МАТБУОТИ ДАВРӢ ВА ДИГАР ВОСИТАҲОИ АХБОРИ ОММА (Ахбори Маҷлиси Олии Ҷумҳурии Тоҷикистон, с. 2013 №3)</w:t>
            </w:r>
            <w:r>
              <w:rPr>
                <w:lang w:val="tg-Cyrl-TJ"/>
              </w:rPr>
              <w:t xml:space="preserve"> Боби 1, моддаи 1</w:t>
            </w:r>
          </w:p>
          <w:p w:rsidR="006033F7" w:rsidRPr="007F0811" w:rsidRDefault="006033F7" w:rsidP="00B26AED">
            <w:pPr>
              <w:spacing w:after="0" w:line="240" w:lineRule="auto"/>
              <w:rPr>
                <w:rFonts w:ascii="Arial" w:hAnsi="Arial" w:cs="Arial"/>
                <w:b/>
                <w:bCs/>
                <w:lang w:val="tg-Cyrl-TJ"/>
              </w:rPr>
            </w:pPr>
          </w:p>
          <w:p w:rsidR="003B33BB" w:rsidRPr="00B26AED" w:rsidRDefault="003B33BB" w:rsidP="006033F7">
            <w:pPr>
              <w:spacing w:line="240" w:lineRule="auto"/>
              <w:ind w:firstLine="708"/>
              <w:rPr>
                <w:rFonts w:ascii="Arial" w:hAnsi="Arial" w:cs="Arial"/>
                <w:bCs/>
              </w:rPr>
            </w:pPr>
          </w:p>
        </w:tc>
        <w:tc>
          <w:tcPr>
            <w:tcW w:w="4415" w:type="dxa"/>
            <w:tcBorders>
              <w:top w:val="dotted" w:sz="4" w:space="0" w:color="auto"/>
              <w:left w:val="dotted" w:sz="4" w:space="0" w:color="auto"/>
              <w:bottom w:val="dotted" w:sz="4" w:space="0" w:color="auto"/>
              <w:right w:val="dotted" w:sz="4" w:space="0" w:color="auto"/>
            </w:tcBorders>
          </w:tcPr>
          <w:p w:rsidR="003B33BB" w:rsidRPr="00B26AED" w:rsidRDefault="003B33BB" w:rsidP="00B26AED">
            <w:pPr>
              <w:spacing w:line="240" w:lineRule="auto"/>
              <w:rPr>
                <w:rFonts w:ascii="Arial" w:hAnsi="Arial" w:cs="Arial"/>
                <w:b/>
                <w:bCs/>
                <w:noProof/>
                <w:u w:val="single"/>
              </w:rPr>
            </w:pPr>
          </w:p>
        </w:tc>
      </w:tr>
      <w:tr w:rsidR="003B33BB" w:rsidRPr="00B26AED" w:rsidTr="00B26AED">
        <w:trPr>
          <w:trHeight w:val="2691"/>
        </w:trPr>
        <w:tc>
          <w:tcPr>
            <w:tcW w:w="959" w:type="dxa"/>
            <w:tcBorders>
              <w:top w:val="dotted" w:sz="4" w:space="0" w:color="auto"/>
              <w:left w:val="dotted" w:sz="4" w:space="0" w:color="auto"/>
              <w:bottom w:val="dotted" w:sz="4" w:space="0" w:color="auto"/>
              <w:right w:val="dotted" w:sz="4" w:space="0" w:color="auto"/>
            </w:tcBorders>
            <w:vAlign w:val="center"/>
          </w:tcPr>
          <w:p w:rsidR="003B33BB" w:rsidRPr="00B26AED" w:rsidRDefault="00EC7D44" w:rsidP="00B26AED">
            <w:pPr>
              <w:spacing w:line="240" w:lineRule="auto"/>
              <w:jc w:val="center"/>
              <w:rPr>
                <w:rFonts w:ascii="Arial" w:hAnsi="Arial" w:cs="Arial"/>
                <w:bCs/>
              </w:rPr>
            </w:pPr>
            <w:r w:rsidRPr="00B26AED">
              <w:rPr>
                <w:rFonts w:ascii="Arial" w:hAnsi="Arial" w:cs="Arial"/>
                <w:bCs/>
              </w:rPr>
              <w:t>9</w:t>
            </w:r>
          </w:p>
        </w:tc>
        <w:tc>
          <w:tcPr>
            <w:tcW w:w="10489" w:type="dxa"/>
            <w:tcBorders>
              <w:top w:val="dotted" w:sz="4" w:space="0" w:color="auto"/>
              <w:left w:val="dotted" w:sz="4" w:space="0" w:color="auto"/>
              <w:bottom w:val="dotted" w:sz="4" w:space="0" w:color="auto"/>
              <w:right w:val="dotted" w:sz="4" w:space="0" w:color="auto"/>
            </w:tcBorders>
          </w:tcPr>
          <w:p w:rsidR="00536566" w:rsidRPr="00B26AED" w:rsidRDefault="006866CE" w:rsidP="00B26AED">
            <w:pPr>
              <w:numPr>
                <w:ilvl w:val="0"/>
                <w:numId w:val="3"/>
              </w:numPr>
              <w:spacing w:line="240" w:lineRule="auto"/>
              <w:rPr>
                <w:rFonts w:ascii="Arial" w:hAnsi="Arial" w:cs="Arial"/>
                <w:bCs/>
              </w:rPr>
            </w:pPr>
            <w:r>
              <w:rPr>
                <w:rFonts w:ascii="Arial" w:hAnsi="Arial" w:cs="Arial"/>
                <w:b/>
                <w:bCs/>
                <w:iCs/>
                <w:lang w:val="tg-Cyrl-TJ"/>
              </w:rPr>
              <w:t xml:space="preserve">Вазифаи иттилоотӣ </w:t>
            </w:r>
            <w:r w:rsidR="0061482F">
              <w:rPr>
                <w:rFonts w:ascii="Arial" w:hAnsi="Arial" w:cs="Arial"/>
                <w:b/>
                <w:bCs/>
                <w:iCs/>
                <w:lang w:val="tg-Cyrl-TJ"/>
              </w:rPr>
              <w:t>–</w:t>
            </w:r>
            <w:r>
              <w:rPr>
                <w:rFonts w:ascii="Arial" w:hAnsi="Arial" w:cs="Arial"/>
                <w:b/>
                <w:bCs/>
                <w:iCs/>
                <w:lang w:val="tg-Cyrl-TJ"/>
              </w:rPr>
              <w:t xml:space="preserve"> </w:t>
            </w:r>
            <w:r w:rsidR="0061482F">
              <w:rPr>
                <w:rFonts w:ascii="Arial" w:hAnsi="Arial" w:cs="Arial"/>
                <w:bCs/>
                <w:iCs/>
              </w:rPr>
              <w:t>манфи</w:t>
            </w:r>
            <w:r w:rsidR="0061482F">
              <w:rPr>
                <w:rFonts w:ascii="Arial" w:hAnsi="Arial" w:cs="Arial"/>
                <w:bCs/>
                <w:iCs/>
                <w:lang w:val="tg-Cyrl-TJ"/>
              </w:rPr>
              <w:t>атҳои гуногуни иҷтимоӣ, ақидаҳо, нигоҳҳои сиёсиро нишон медиҳад</w:t>
            </w:r>
            <w:r w:rsidR="00536566" w:rsidRPr="00B26AED">
              <w:rPr>
                <w:rFonts w:ascii="Arial" w:hAnsi="Arial" w:cs="Arial"/>
                <w:bCs/>
                <w:iCs/>
              </w:rPr>
              <w:t>.</w:t>
            </w:r>
          </w:p>
          <w:p w:rsidR="00CC3917" w:rsidRPr="00CC3917" w:rsidRDefault="00EF3DB6" w:rsidP="00B26AED">
            <w:pPr>
              <w:numPr>
                <w:ilvl w:val="0"/>
                <w:numId w:val="3"/>
              </w:numPr>
              <w:spacing w:line="240" w:lineRule="auto"/>
              <w:rPr>
                <w:rFonts w:ascii="Arial" w:hAnsi="Arial" w:cs="Arial"/>
                <w:bCs/>
              </w:rPr>
            </w:pPr>
            <w:r w:rsidRPr="00CC3917">
              <w:rPr>
                <w:rFonts w:ascii="Arial" w:hAnsi="Arial" w:cs="Arial"/>
                <w:b/>
                <w:bCs/>
                <w:iCs/>
              </w:rPr>
              <w:t>Со</w:t>
            </w:r>
            <w:r w:rsidRPr="00CC3917">
              <w:rPr>
                <w:rFonts w:ascii="Arial" w:hAnsi="Arial" w:cs="Arial"/>
                <w:b/>
                <w:bCs/>
                <w:iCs/>
                <w:lang w:val="tg-Cyrl-TJ"/>
              </w:rPr>
              <w:t>тс</w:t>
            </w:r>
            <w:r w:rsidR="00536566" w:rsidRPr="00CC3917">
              <w:rPr>
                <w:rFonts w:ascii="Arial" w:hAnsi="Arial" w:cs="Arial"/>
                <w:b/>
                <w:bCs/>
                <w:iCs/>
              </w:rPr>
              <w:t>иализа</w:t>
            </w:r>
            <w:r w:rsidRPr="00CC3917">
              <w:rPr>
                <w:rFonts w:ascii="Arial" w:hAnsi="Arial" w:cs="Arial"/>
                <w:b/>
                <w:bCs/>
                <w:iCs/>
                <w:lang w:val="tg-Cyrl-TJ"/>
              </w:rPr>
              <w:t>тсия (иҷтимоишавӣ)</w:t>
            </w:r>
            <w:r w:rsidR="00536566" w:rsidRPr="00CC3917">
              <w:rPr>
                <w:rFonts w:ascii="Arial" w:hAnsi="Arial" w:cs="Arial"/>
                <w:b/>
                <w:bCs/>
                <w:iCs/>
              </w:rPr>
              <w:t xml:space="preserve"> </w:t>
            </w:r>
            <w:r w:rsidR="00536566" w:rsidRPr="00CC3917">
              <w:rPr>
                <w:rFonts w:ascii="Arial" w:hAnsi="Arial" w:cs="Arial"/>
                <w:bCs/>
                <w:iCs/>
              </w:rPr>
              <w:t xml:space="preserve">– </w:t>
            </w:r>
            <w:r w:rsidR="00CC3917" w:rsidRPr="00CC3917">
              <w:rPr>
                <w:rFonts w:ascii="Arial" w:hAnsi="Arial" w:cs="Arial"/>
                <w:bCs/>
                <w:iCs/>
                <w:lang w:val="tg-Cyrl-TJ"/>
              </w:rPr>
              <w:t xml:space="preserve">одамонро ба арзишҳои сиёсӣ, меъёрҳо, намунаҳои рафтор пайрав мекунад. </w:t>
            </w:r>
          </w:p>
          <w:p w:rsidR="00536566" w:rsidRPr="00CC3917" w:rsidRDefault="00EF3DB6" w:rsidP="00B26AED">
            <w:pPr>
              <w:numPr>
                <w:ilvl w:val="0"/>
                <w:numId w:val="3"/>
              </w:numPr>
              <w:spacing w:line="240" w:lineRule="auto"/>
              <w:rPr>
                <w:rFonts w:ascii="Arial" w:hAnsi="Arial" w:cs="Arial"/>
                <w:bCs/>
              </w:rPr>
            </w:pPr>
            <w:r w:rsidRPr="00CC3917">
              <w:rPr>
                <w:rFonts w:ascii="Arial" w:hAnsi="Arial" w:cs="Arial"/>
                <w:b/>
                <w:bCs/>
                <w:iCs/>
                <w:lang w:val="tg-Cyrl-TJ"/>
              </w:rPr>
              <w:t>Танқид ва назорат</w:t>
            </w:r>
            <w:r w:rsidR="00536566" w:rsidRPr="00CC3917">
              <w:rPr>
                <w:rFonts w:ascii="Arial" w:hAnsi="Arial" w:cs="Arial"/>
                <w:bCs/>
                <w:iCs/>
              </w:rPr>
              <w:t xml:space="preserve">– </w:t>
            </w:r>
            <w:r w:rsidRPr="00CC3917">
              <w:rPr>
                <w:rFonts w:ascii="Arial" w:hAnsi="Arial" w:cs="Arial"/>
                <w:bCs/>
                <w:iCs/>
                <w:lang w:val="tg-Cyrl-TJ"/>
              </w:rPr>
              <w:t xml:space="preserve">таҳлил ва баҳодиҳии фаъолияти </w:t>
            </w:r>
            <w:r w:rsidR="00CC3917">
              <w:rPr>
                <w:rFonts w:ascii="Arial" w:hAnsi="Arial" w:cs="Arial"/>
                <w:bCs/>
                <w:iCs/>
                <w:lang w:val="tg-Cyrl-TJ"/>
              </w:rPr>
              <w:t>мақомот</w:t>
            </w:r>
            <w:r w:rsidR="00CC3917" w:rsidRPr="00CC3917">
              <w:rPr>
                <w:rFonts w:ascii="Arial" w:hAnsi="Arial" w:cs="Arial"/>
                <w:bCs/>
              </w:rPr>
              <w:t>.</w:t>
            </w:r>
            <w:r w:rsidR="00CC3917">
              <w:rPr>
                <w:rFonts w:ascii="Arial" w:hAnsi="Arial" w:cs="Arial"/>
                <w:bCs/>
                <w:lang w:val="tg-Cyrl-TJ"/>
              </w:rPr>
              <w:t xml:space="preserve"> </w:t>
            </w:r>
          </w:p>
          <w:p w:rsidR="00CC3917" w:rsidRPr="00CC3917" w:rsidRDefault="00EF3DB6" w:rsidP="00CC3917">
            <w:pPr>
              <w:numPr>
                <w:ilvl w:val="0"/>
                <w:numId w:val="3"/>
              </w:numPr>
              <w:spacing w:line="240" w:lineRule="auto"/>
              <w:rPr>
                <w:rFonts w:ascii="Arial" w:hAnsi="Arial" w:cs="Arial"/>
                <w:bCs/>
              </w:rPr>
            </w:pPr>
            <w:r>
              <w:rPr>
                <w:rFonts w:ascii="Arial" w:hAnsi="Arial" w:cs="Arial"/>
                <w:b/>
                <w:bCs/>
                <w:iCs/>
                <w:lang w:val="tg-Cyrl-TJ"/>
              </w:rPr>
              <w:t>Шаклгирии ақидаи иҷтимоӣ</w:t>
            </w:r>
            <w:r w:rsidR="00536566" w:rsidRPr="00B26AED">
              <w:rPr>
                <w:rFonts w:ascii="Arial" w:hAnsi="Arial" w:cs="Arial"/>
                <w:b/>
                <w:bCs/>
                <w:iCs/>
              </w:rPr>
              <w:t xml:space="preserve"> </w:t>
            </w:r>
            <w:r w:rsidR="00536566" w:rsidRPr="00B26AED">
              <w:rPr>
                <w:rFonts w:ascii="Arial" w:hAnsi="Arial" w:cs="Arial"/>
                <w:bCs/>
                <w:iCs/>
              </w:rPr>
              <w:t>–</w:t>
            </w:r>
            <w:r w:rsidR="00CC3917">
              <w:rPr>
                <w:rFonts w:ascii="Arial" w:hAnsi="Arial" w:cs="Arial"/>
                <w:bCs/>
                <w:iCs/>
                <w:lang w:val="tg-Cyrl-TJ"/>
              </w:rPr>
              <w:t xml:space="preserve">таъсир расонидан ба маҳфуми омма. </w:t>
            </w:r>
          </w:p>
          <w:p w:rsidR="003B33BB" w:rsidRPr="00B26AED" w:rsidRDefault="00EF3DB6" w:rsidP="00CF4A36">
            <w:pPr>
              <w:numPr>
                <w:ilvl w:val="0"/>
                <w:numId w:val="3"/>
              </w:numPr>
              <w:spacing w:line="240" w:lineRule="auto"/>
              <w:rPr>
                <w:rFonts w:ascii="Arial" w:hAnsi="Arial" w:cs="Arial"/>
                <w:bCs/>
              </w:rPr>
            </w:pPr>
            <w:r>
              <w:rPr>
                <w:rFonts w:ascii="Arial" w:hAnsi="Arial" w:cs="Arial"/>
                <w:b/>
                <w:bCs/>
                <w:iCs/>
                <w:lang w:val="tg-Cyrl-TJ"/>
              </w:rPr>
              <w:t>Вазифаи сафарбаркунӣ</w:t>
            </w:r>
            <w:r w:rsidR="00536566" w:rsidRPr="00B26AED">
              <w:rPr>
                <w:rFonts w:ascii="Arial" w:hAnsi="Arial" w:cs="Arial"/>
                <w:b/>
                <w:bCs/>
                <w:iCs/>
              </w:rPr>
              <w:t xml:space="preserve"> </w:t>
            </w:r>
            <w:r w:rsidR="00CC3917">
              <w:rPr>
                <w:rFonts w:ascii="Arial" w:hAnsi="Arial" w:cs="Arial"/>
                <w:b/>
                <w:bCs/>
                <w:iCs/>
              </w:rPr>
              <w:t>–</w:t>
            </w:r>
            <w:r w:rsidR="00CC3917" w:rsidRPr="00CC3917">
              <w:rPr>
                <w:rFonts w:ascii="Arial" w:hAnsi="Arial" w:cs="Arial"/>
                <w:bCs/>
                <w:iCs/>
                <w:lang w:val="tg-Cyrl-TJ"/>
              </w:rPr>
              <w:t>иттилоъ расонидан ба одамон</w:t>
            </w:r>
            <w:r w:rsidR="00CC3917">
              <w:rPr>
                <w:rFonts w:ascii="Arial" w:hAnsi="Arial" w:cs="Arial"/>
                <w:b/>
                <w:bCs/>
                <w:iCs/>
                <w:lang w:val="tg-Cyrl-TJ"/>
              </w:rPr>
              <w:t xml:space="preserve"> </w:t>
            </w:r>
            <w:r w:rsidR="00CF4A36">
              <w:rPr>
                <w:rFonts w:ascii="Arial" w:hAnsi="Arial" w:cs="Arial"/>
                <w:bCs/>
                <w:iCs/>
                <w:lang w:val="tg-Cyrl-TJ"/>
              </w:rPr>
              <w:t>бо мақсади иттиҳоди ҷомеаҳо (гурӯҳҳо),</w:t>
            </w:r>
            <w:r w:rsidRPr="00CC3917">
              <w:rPr>
                <w:rFonts w:ascii="Arial" w:hAnsi="Arial" w:cs="Arial"/>
                <w:bCs/>
                <w:iCs/>
              </w:rPr>
              <w:t xml:space="preserve"> </w:t>
            </w:r>
            <w:r w:rsidR="00CF4A36">
              <w:rPr>
                <w:rFonts w:ascii="Arial" w:hAnsi="Arial" w:cs="Arial"/>
                <w:bCs/>
                <w:iCs/>
                <w:lang w:val="tg-Cyrl-TJ"/>
              </w:rPr>
              <w:t xml:space="preserve">барои ҳалли вазифаҳои аниқ. </w:t>
            </w:r>
          </w:p>
        </w:tc>
        <w:tc>
          <w:tcPr>
            <w:tcW w:w="4415" w:type="dxa"/>
            <w:tcBorders>
              <w:top w:val="dotted" w:sz="4" w:space="0" w:color="auto"/>
              <w:left w:val="dotted" w:sz="4" w:space="0" w:color="auto"/>
              <w:bottom w:val="dotted" w:sz="4" w:space="0" w:color="auto"/>
              <w:right w:val="dotted" w:sz="4" w:space="0" w:color="auto"/>
            </w:tcBorders>
          </w:tcPr>
          <w:p w:rsidR="003B33BB" w:rsidRPr="00B26AED" w:rsidRDefault="004B7121" w:rsidP="00B26AED">
            <w:pPr>
              <w:spacing w:line="240" w:lineRule="auto"/>
              <w:rPr>
                <w:rFonts w:ascii="Arial" w:hAnsi="Arial" w:cs="Arial"/>
                <w:b/>
                <w:bCs/>
                <w:noProof/>
                <w:u w:val="single"/>
              </w:rPr>
            </w:pPr>
            <w:r w:rsidRPr="004B7121">
              <w:rPr>
                <w:rFonts w:ascii="Arial" w:hAnsi="Arial" w:cs="Arial"/>
                <w:b/>
                <w:bCs/>
                <w:noProof/>
                <w:u w:val="single"/>
              </w:rPr>
              <w:object w:dxaOrig="8397" w:dyaOrig="5955">
                <v:shape id="_x0000_i1033" type="#_x0000_t75" style="width:209.75pt;height:148.85pt" o:ole="">
                  <v:imagedata r:id="rId25" o:title=""/>
                </v:shape>
                <o:OLEObject Type="Embed" ProgID="PowerPoint.Slide.12" ShapeID="_x0000_i1033" DrawAspect="Content" ObjectID="_1602415540" r:id="rId26"/>
              </w:object>
            </w:r>
          </w:p>
        </w:tc>
      </w:tr>
      <w:tr w:rsidR="00536566"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536566" w:rsidRPr="00B26AED" w:rsidRDefault="00EC7D44" w:rsidP="00B26AED">
            <w:pPr>
              <w:spacing w:line="240" w:lineRule="auto"/>
              <w:jc w:val="center"/>
              <w:rPr>
                <w:rFonts w:ascii="Arial" w:hAnsi="Arial" w:cs="Arial"/>
                <w:bCs/>
              </w:rPr>
            </w:pPr>
            <w:r w:rsidRPr="00B26AED">
              <w:rPr>
                <w:rFonts w:ascii="Arial" w:hAnsi="Arial" w:cs="Arial"/>
                <w:bCs/>
              </w:rPr>
              <w:lastRenderedPageBreak/>
              <w:t>10</w:t>
            </w:r>
          </w:p>
        </w:tc>
        <w:tc>
          <w:tcPr>
            <w:tcW w:w="10489" w:type="dxa"/>
            <w:tcBorders>
              <w:top w:val="dotted" w:sz="4" w:space="0" w:color="auto"/>
              <w:left w:val="dotted" w:sz="4" w:space="0" w:color="auto"/>
              <w:bottom w:val="dotted" w:sz="4" w:space="0" w:color="auto"/>
              <w:right w:val="dotted" w:sz="4" w:space="0" w:color="auto"/>
            </w:tcBorders>
          </w:tcPr>
          <w:p w:rsidR="00202EF6" w:rsidRPr="00202EF6" w:rsidRDefault="00CF4A36" w:rsidP="00B26AED">
            <w:pPr>
              <w:pStyle w:val="ac"/>
              <w:spacing w:line="240" w:lineRule="auto"/>
              <w:ind w:left="0"/>
              <w:rPr>
                <w:rFonts w:ascii="Arial" w:hAnsi="Arial" w:cs="Arial"/>
                <w:bCs/>
                <w:lang w:val="tg-Cyrl-TJ"/>
              </w:rPr>
            </w:pPr>
            <w:r>
              <w:rPr>
                <w:rFonts w:ascii="Arial" w:hAnsi="Arial" w:cs="Arial"/>
                <w:b/>
                <w:bCs/>
                <w:lang w:val="tg-Cyrl-TJ"/>
              </w:rPr>
              <w:t xml:space="preserve">Озодии ВАО ҳамчун нишондиҳандаи муҳими демократишавии ҷомеа. </w:t>
            </w:r>
            <w:r w:rsidRPr="00202EF6">
              <w:rPr>
                <w:rFonts w:ascii="Arial" w:hAnsi="Arial" w:cs="Arial"/>
                <w:bCs/>
                <w:lang w:val="tg-Cyrl-TJ"/>
              </w:rPr>
              <w:t xml:space="preserve">Чӣ қадар матбуот озод бошад, чӣ қадар озодии сухан ҷо дошта бошад, ҳамон қадар дараҷаи демократия дар давлат баланд мебошад. </w:t>
            </w:r>
            <w:r w:rsidR="00202EF6" w:rsidRPr="00202EF6">
              <w:rPr>
                <w:rFonts w:ascii="Arial" w:hAnsi="Arial" w:cs="Arial"/>
                <w:bCs/>
                <w:lang w:val="tg-Cyrl-TJ"/>
              </w:rPr>
              <w:t xml:space="preserve">Мо инро дар мисоли ду рейтинг дида метавонем. </w:t>
            </w:r>
            <w:r w:rsidRPr="00202EF6">
              <w:rPr>
                <w:rFonts w:ascii="Arial" w:hAnsi="Arial" w:cs="Arial"/>
                <w:bCs/>
                <w:lang w:val="tg-Cyrl-TJ"/>
              </w:rPr>
              <w:t xml:space="preserve"> </w:t>
            </w:r>
          </w:p>
          <w:p w:rsidR="00202EF6" w:rsidRDefault="00202EF6" w:rsidP="00B26AED">
            <w:pPr>
              <w:pStyle w:val="ac"/>
              <w:spacing w:line="240" w:lineRule="auto"/>
              <w:ind w:left="0"/>
              <w:rPr>
                <w:rFonts w:ascii="Arial" w:hAnsi="Arial" w:cs="Arial"/>
                <w:bCs/>
                <w:lang w:val="ky-KG"/>
              </w:rPr>
            </w:pPr>
            <w:r>
              <w:rPr>
                <w:rFonts w:ascii="Arial" w:hAnsi="Arial" w:cs="Arial"/>
                <w:bCs/>
                <w:lang w:val="ky-KG"/>
              </w:rPr>
              <w:t xml:space="preserve">Рейтинги аввал индекси ҷаҳонии дараҷаи демократияро нишон медиҳад. Мавқеи ҳар як давлат аз рӯи методи маркази тадқиқотии бритониёвӣ </w:t>
            </w:r>
            <w:r w:rsidRPr="00B26AED">
              <w:rPr>
                <w:rFonts w:ascii="Arial" w:hAnsi="Arial" w:cs="Arial"/>
                <w:bCs/>
                <w:lang w:val="ky-KG"/>
              </w:rPr>
              <w:t>The Economist Intelligence Unit (</w:t>
            </w:r>
            <w:hyperlink r:id="rId27" w:history="1">
              <w:r w:rsidRPr="00B26AED">
                <w:rPr>
                  <w:rStyle w:val="a4"/>
                  <w:rFonts w:ascii="Arial" w:hAnsi="Arial" w:cs="Arial"/>
                  <w:bCs/>
                  <w:lang w:val="ky-KG"/>
                </w:rPr>
                <w:t>http://gtmarket.ru/ratings/democracy-index/info</w:t>
              </w:r>
            </w:hyperlink>
            <w:r w:rsidRPr="00202EF6">
              <w:rPr>
                <w:rFonts w:ascii="Arial" w:hAnsi="Arial" w:cs="Arial"/>
                <w:lang w:val="ky-KG"/>
              </w:rPr>
              <w:t>)</w:t>
            </w:r>
            <w:r>
              <w:rPr>
                <w:rFonts w:ascii="Arial" w:hAnsi="Arial" w:cs="Arial"/>
                <w:lang w:val="ky-KG"/>
              </w:rPr>
              <w:t xml:space="preserve"> ҳисоб карда мешавад</w:t>
            </w:r>
            <w:r w:rsidRPr="00B26AED">
              <w:rPr>
                <w:rFonts w:ascii="Arial" w:hAnsi="Arial" w:cs="Arial"/>
                <w:bCs/>
                <w:lang w:val="ky-KG"/>
              </w:rPr>
              <w:t xml:space="preserve">. </w:t>
            </w:r>
          </w:p>
          <w:p w:rsidR="00EC7D44" w:rsidRPr="00B26AED" w:rsidRDefault="00202EF6" w:rsidP="00B26AED">
            <w:pPr>
              <w:pStyle w:val="ac"/>
              <w:spacing w:line="240" w:lineRule="auto"/>
              <w:ind w:left="0"/>
              <w:rPr>
                <w:rFonts w:ascii="Arial" w:hAnsi="Arial" w:cs="Arial"/>
                <w:bCs/>
                <w:lang w:val="ky-KG"/>
              </w:rPr>
            </w:pPr>
            <w:r>
              <w:rPr>
                <w:rFonts w:ascii="Arial" w:hAnsi="Arial" w:cs="Arial"/>
                <w:bCs/>
                <w:lang w:val="ky-KG"/>
              </w:rPr>
              <w:t xml:space="preserve">Рейтинги дуюм ин индекси озодии сухан, ки </w:t>
            </w:r>
            <w:r w:rsidR="00524AC6">
              <w:rPr>
                <w:rFonts w:ascii="Arial" w:hAnsi="Arial" w:cs="Arial"/>
                <w:bCs/>
                <w:lang w:val="ky-KG"/>
              </w:rPr>
              <w:t xml:space="preserve">онро </w:t>
            </w:r>
            <w:r>
              <w:rPr>
                <w:rFonts w:ascii="Arial" w:hAnsi="Arial" w:cs="Arial"/>
                <w:bCs/>
                <w:lang w:val="ky-KG"/>
              </w:rPr>
              <w:t xml:space="preserve">ташкилоти байналхалқии </w:t>
            </w:r>
            <w:r w:rsidR="00524AC6" w:rsidRPr="00B26AED">
              <w:rPr>
                <w:rFonts w:ascii="Arial" w:hAnsi="Arial" w:cs="Arial"/>
                <w:bCs/>
                <w:lang w:val="ky-KG"/>
              </w:rPr>
              <w:t>“</w:t>
            </w:r>
            <w:r w:rsidR="005C2E3B">
              <w:rPr>
                <w:rFonts w:ascii="Arial" w:hAnsi="Arial" w:cs="Arial"/>
                <w:bCs/>
                <w:lang w:val="ky-KG"/>
              </w:rPr>
              <w:t>Хабарнигорони бесарҳад</w:t>
            </w:r>
            <w:r w:rsidR="00524AC6" w:rsidRPr="00B26AED">
              <w:rPr>
                <w:rFonts w:ascii="Arial" w:hAnsi="Arial" w:cs="Arial"/>
                <w:bCs/>
                <w:lang w:val="ky-KG"/>
              </w:rPr>
              <w:t>” (</w:t>
            </w:r>
            <w:hyperlink r:id="rId28" w:history="1">
              <w:r w:rsidR="00524AC6" w:rsidRPr="005C2E3B">
                <w:rPr>
                  <w:rFonts w:ascii="Arial" w:hAnsi="Arial" w:cs="Arial"/>
                  <w:lang w:val="ky-KG"/>
                </w:rPr>
                <w:t>https://rsf.org/en/ranking/2017</w:t>
              </w:r>
            </w:hyperlink>
            <w:r w:rsidR="00524AC6" w:rsidRPr="005C2E3B">
              <w:rPr>
                <w:rFonts w:ascii="Arial" w:hAnsi="Arial" w:cs="Arial"/>
                <w:lang w:val="ky-KG"/>
              </w:rPr>
              <w:t>)</w:t>
            </w:r>
            <w:r w:rsidR="00524AC6">
              <w:rPr>
                <w:rFonts w:ascii="Arial" w:hAnsi="Arial" w:cs="Arial"/>
                <w:lang w:val="tg-Cyrl-TJ"/>
              </w:rPr>
              <w:t xml:space="preserve"> тартиб додааст. </w:t>
            </w:r>
            <w:r w:rsidR="00524AC6">
              <w:rPr>
                <w:rFonts w:ascii="Arial" w:hAnsi="Arial" w:cs="Arial"/>
                <w:bCs/>
                <w:lang w:val="ky-KG"/>
              </w:rPr>
              <w:t>Дар рейтинги сатҳи демократия дар панҷгонаи аввал, яъне давлатҳои демократияашон баланд, инҳоянд: 1.Норвегия, 2 Шветс</w:t>
            </w:r>
            <w:r w:rsidR="00EC7D44" w:rsidRPr="00B26AED">
              <w:rPr>
                <w:rFonts w:ascii="Arial" w:hAnsi="Arial" w:cs="Arial"/>
                <w:bCs/>
                <w:lang w:val="ky-KG"/>
              </w:rPr>
              <w:t>ия,</w:t>
            </w:r>
            <w:r w:rsidR="00524AC6">
              <w:rPr>
                <w:rFonts w:ascii="Arial" w:hAnsi="Arial" w:cs="Arial"/>
                <w:bCs/>
                <w:lang w:val="ky-KG"/>
              </w:rPr>
              <w:t xml:space="preserve"> 3 Исландия, 4. Дания, 5. </w:t>
            </w:r>
            <w:r w:rsidR="00EC7D44" w:rsidRPr="00B26AED">
              <w:rPr>
                <w:rFonts w:ascii="Arial" w:hAnsi="Arial" w:cs="Arial"/>
                <w:bCs/>
                <w:lang w:val="ky-KG"/>
              </w:rPr>
              <w:t>Зеландия</w:t>
            </w:r>
            <w:r w:rsidR="00524AC6">
              <w:rPr>
                <w:rFonts w:ascii="Arial" w:hAnsi="Arial" w:cs="Arial"/>
                <w:bCs/>
                <w:lang w:val="ky-KG"/>
              </w:rPr>
              <w:t>и Нав</w:t>
            </w:r>
            <w:r w:rsidR="00EC7D44" w:rsidRPr="00B26AED">
              <w:rPr>
                <w:rFonts w:ascii="Arial" w:hAnsi="Arial" w:cs="Arial"/>
                <w:bCs/>
                <w:lang w:val="ky-KG"/>
              </w:rPr>
              <w:t>.</w:t>
            </w:r>
          </w:p>
          <w:p w:rsidR="00536566" w:rsidRPr="00B26AED" w:rsidRDefault="00536566" w:rsidP="00B26AED">
            <w:pPr>
              <w:spacing w:line="240" w:lineRule="auto"/>
              <w:ind w:firstLine="708"/>
              <w:rPr>
                <w:rFonts w:ascii="Arial" w:hAnsi="Arial" w:cs="Arial"/>
                <w:bCs/>
                <w:lang w:val="ky-KG"/>
              </w:rPr>
            </w:pPr>
          </w:p>
        </w:tc>
        <w:tc>
          <w:tcPr>
            <w:tcW w:w="4415" w:type="dxa"/>
            <w:tcBorders>
              <w:top w:val="dotted" w:sz="4" w:space="0" w:color="auto"/>
              <w:left w:val="dotted" w:sz="4" w:space="0" w:color="auto"/>
              <w:bottom w:val="dotted" w:sz="4" w:space="0" w:color="auto"/>
              <w:right w:val="dotted" w:sz="4" w:space="0" w:color="auto"/>
            </w:tcBorders>
          </w:tcPr>
          <w:p w:rsidR="00536566"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34" type="#_x0000_t75" style="width:209.75pt;height:148.85pt" o:ole="">
                  <v:imagedata r:id="rId29" o:title=""/>
                </v:shape>
                <o:OLEObject Type="Embed" ProgID="PowerPoint.Slide.12" ShapeID="_x0000_i1034" DrawAspect="Content" ObjectID="_1602415541" r:id="rId30"/>
              </w:object>
            </w:r>
          </w:p>
        </w:tc>
      </w:tr>
      <w:tr w:rsidR="00536566"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536566" w:rsidRPr="00B26AED" w:rsidRDefault="00EC7D44" w:rsidP="00B26AED">
            <w:pPr>
              <w:spacing w:line="240" w:lineRule="auto"/>
              <w:jc w:val="center"/>
              <w:rPr>
                <w:rFonts w:ascii="Arial" w:hAnsi="Arial" w:cs="Arial"/>
                <w:bCs/>
              </w:rPr>
            </w:pPr>
            <w:r w:rsidRPr="00B26AED">
              <w:rPr>
                <w:rFonts w:ascii="Arial" w:hAnsi="Arial" w:cs="Arial"/>
                <w:bCs/>
              </w:rPr>
              <w:t>11</w:t>
            </w:r>
          </w:p>
        </w:tc>
        <w:tc>
          <w:tcPr>
            <w:tcW w:w="10489" w:type="dxa"/>
            <w:tcBorders>
              <w:top w:val="dotted" w:sz="4" w:space="0" w:color="auto"/>
              <w:left w:val="dotted" w:sz="4" w:space="0" w:color="auto"/>
              <w:bottom w:val="dotted" w:sz="4" w:space="0" w:color="auto"/>
              <w:right w:val="dotted" w:sz="4" w:space="0" w:color="auto"/>
            </w:tcBorders>
          </w:tcPr>
          <w:p w:rsidR="005C2E3B" w:rsidRDefault="005C2E3B" w:rsidP="00B26AED">
            <w:pPr>
              <w:spacing w:line="240" w:lineRule="auto"/>
              <w:rPr>
                <w:rFonts w:ascii="Arial" w:hAnsi="Arial" w:cs="Arial"/>
                <w:b/>
                <w:bCs/>
                <w:lang w:val="ky-KG"/>
              </w:rPr>
            </w:pPr>
            <w:r>
              <w:rPr>
                <w:rFonts w:ascii="Arial" w:hAnsi="Arial" w:cs="Arial"/>
                <w:b/>
                <w:bCs/>
                <w:lang w:val="ky-KG"/>
              </w:rPr>
              <w:t xml:space="preserve">Озодии матбуот ва сатҳи демократияи ҷомеа </w:t>
            </w:r>
          </w:p>
          <w:p w:rsidR="00EC7D44" w:rsidRPr="00B26AED" w:rsidRDefault="005C2E3B" w:rsidP="00B26AED">
            <w:pPr>
              <w:spacing w:line="240" w:lineRule="auto"/>
              <w:rPr>
                <w:rFonts w:ascii="Arial" w:hAnsi="Arial" w:cs="Arial"/>
                <w:bCs/>
                <w:lang w:val="ky-KG"/>
              </w:rPr>
            </w:pPr>
            <w:r w:rsidRPr="00B55585">
              <w:rPr>
                <w:rFonts w:ascii="Arial" w:hAnsi="Arial" w:cs="Arial"/>
                <w:bCs/>
                <w:lang w:val="ky-KG"/>
              </w:rPr>
              <w:t xml:space="preserve">Дар индекси озодии сухан </w:t>
            </w:r>
            <w:r w:rsidR="00B55585">
              <w:rPr>
                <w:rFonts w:ascii="Arial" w:hAnsi="Arial" w:cs="Arial"/>
                <w:bCs/>
                <w:lang w:val="ky-KG"/>
              </w:rPr>
              <w:t xml:space="preserve">ин </w:t>
            </w:r>
            <w:r w:rsidRPr="00B55585">
              <w:rPr>
                <w:rFonts w:ascii="Arial" w:hAnsi="Arial" w:cs="Arial"/>
                <w:bCs/>
                <w:lang w:val="ky-KG"/>
              </w:rPr>
              <w:t>се давлат ба</w:t>
            </w:r>
            <w:r>
              <w:rPr>
                <w:rFonts w:ascii="Arial" w:hAnsi="Arial" w:cs="Arial"/>
                <w:b/>
                <w:bCs/>
                <w:lang w:val="ky-KG"/>
              </w:rPr>
              <w:t xml:space="preserve"> </w:t>
            </w:r>
            <w:r w:rsidR="00B55585" w:rsidRPr="00B55585">
              <w:rPr>
                <w:rFonts w:ascii="Arial" w:hAnsi="Arial" w:cs="Arial"/>
                <w:bCs/>
                <w:lang w:val="ky-KG"/>
              </w:rPr>
              <w:t xml:space="preserve">руихати </w:t>
            </w:r>
            <w:r w:rsidR="00B10F79">
              <w:rPr>
                <w:rFonts w:ascii="Arial" w:hAnsi="Arial" w:cs="Arial"/>
                <w:bCs/>
                <w:lang w:val="ky-KG"/>
              </w:rPr>
              <w:t xml:space="preserve">панҷ давлати ҷаҳон, ки бештар озодии сухан вуҷуд дорад, медароянд. Масалан ин </w:t>
            </w:r>
            <w:r w:rsidR="00EC7D44" w:rsidRPr="00B26AED">
              <w:rPr>
                <w:rFonts w:ascii="Arial" w:hAnsi="Arial" w:cs="Arial"/>
                <w:bCs/>
                <w:lang w:val="ky-KG"/>
              </w:rPr>
              <w:t xml:space="preserve"> Норвегия,</w:t>
            </w:r>
            <w:r w:rsidR="00B10F79">
              <w:rPr>
                <w:rFonts w:ascii="Arial" w:hAnsi="Arial" w:cs="Arial"/>
                <w:bCs/>
                <w:lang w:val="ky-KG"/>
              </w:rPr>
              <w:t xml:space="preserve">ки дар индекси давлатҳои сатҳи демократияашон баланд, дар ҷои аввал меистад. </w:t>
            </w:r>
            <w:r w:rsidR="00EC7D44" w:rsidRPr="00B26AED">
              <w:rPr>
                <w:rFonts w:ascii="Arial" w:hAnsi="Arial" w:cs="Arial"/>
                <w:bCs/>
                <w:lang w:val="ky-KG"/>
              </w:rPr>
              <w:t xml:space="preserve"> </w:t>
            </w:r>
            <w:r w:rsidR="00B10F79">
              <w:rPr>
                <w:rFonts w:ascii="Arial" w:hAnsi="Arial" w:cs="Arial"/>
                <w:bCs/>
                <w:lang w:val="ky-KG"/>
              </w:rPr>
              <w:t>Баъдан Шветс</w:t>
            </w:r>
            <w:r w:rsidR="00EC7D44" w:rsidRPr="00B26AED">
              <w:rPr>
                <w:rFonts w:ascii="Arial" w:hAnsi="Arial" w:cs="Arial"/>
                <w:bCs/>
                <w:lang w:val="ky-KG"/>
              </w:rPr>
              <w:t>ия</w:t>
            </w:r>
            <w:r w:rsidR="00B10F79">
              <w:rPr>
                <w:rFonts w:ascii="Arial" w:hAnsi="Arial" w:cs="Arial"/>
                <w:bCs/>
                <w:lang w:val="ky-KG"/>
              </w:rPr>
              <w:t xml:space="preserve"> меояд</w:t>
            </w:r>
            <w:r w:rsidR="00EC7D44" w:rsidRPr="00B26AED">
              <w:rPr>
                <w:rFonts w:ascii="Arial" w:hAnsi="Arial" w:cs="Arial"/>
                <w:bCs/>
                <w:lang w:val="ky-KG"/>
              </w:rPr>
              <w:t>,</w:t>
            </w:r>
            <w:r w:rsidR="00B10F79">
              <w:rPr>
                <w:rFonts w:ascii="Arial" w:hAnsi="Arial" w:cs="Arial"/>
                <w:bCs/>
                <w:lang w:val="ky-KG"/>
              </w:rPr>
              <w:t xml:space="preserve"> ки дар рейтинги демократия дар ҷои дуюм меистад. Дар ҷои сеюм </w:t>
            </w:r>
            <w:r w:rsidR="00EC7D44" w:rsidRPr="00B26AED">
              <w:rPr>
                <w:rFonts w:ascii="Arial" w:hAnsi="Arial" w:cs="Arial"/>
                <w:bCs/>
                <w:lang w:val="ky-KG"/>
              </w:rPr>
              <w:t xml:space="preserve"> Финляндия, </w:t>
            </w:r>
            <w:r w:rsidR="00B10F79">
              <w:rPr>
                <w:rFonts w:ascii="Arial" w:hAnsi="Arial" w:cs="Arial"/>
                <w:bCs/>
                <w:lang w:val="ky-KG"/>
              </w:rPr>
              <w:t xml:space="preserve">ҷои ҷорумро </w:t>
            </w:r>
            <w:r w:rsidR="00EC7D44" w:rsidRPr="00B26AED">
              <w:rPr>
                <w:rFonts w:ascii="Arial" w:hAnsi="Arial" w:cs="Arial"/>
                <w:bCs/>
                <w:lang w:val="ky-KG"/>
              </w:rPr>
              <w:t xml:space="preserve"> Дания</w:t>
            </w:r>
            <w:r w:rsidR="00B10F79">
              <w:rPr>
                <w:rFonts w:ascii="Arial" w:hAnsi="Arial" w:cs="Arial"/>
                <w:bCs/>
                <w:lang w:val="ky-KG"/>
              </w:rPr>
              <w:t xml:space="preserve"> ишғол мекунад</w:t>
            </w:r>
            <w:r w:rsidR="00EC7D44" w:rsidRPr="00B26AED">
              <w:rPr>
                <w:rFonts w:ascii="Arial" w:hAnsi="Arial" w:cs="Arial"/>
                <w:bCs/>
                <w:lang w:val="ky-KG"/>
              </w:rPr>
              <w:t>,</w:t>
            </w:r>
            <w:r w:rsidR="00B10F79">
              <w:rPr>
                <w:rFonts w:ascii="Arial" w:hAnsi="Arial" w:cs="Arial"/>
                <w:bCs/>
                <w:lang w:val="ky-KG"/>
              </w:rPr>
              <w:t xml:space="preserve"> ки дар рейтинги демократия ҳам ҷояш ҳамин хел мебошад. Ҷои панҷумро дар ин рӯихат Нидерландия дорад</w:t>
            </w:r>
            <w:r w:rsidR="00EC7D44" w:rsidRPr="00B26AED">
              <w:rPr>
                <w:rFonts w:ascii="Arial" w:hAnsi="Arial" w:cs="Arial"/>
                <w:bCs/>
                <w:lang w:val="ky-KG"/>
              </w:rPr>
              <w:t xml:space="preserve">. </w:t>
            </w:r>
          </w:p>
          <w:p w:rsidR="00EC7D44" w:rsidRPr="00B26AED" w:rsidRDefault="00EC7D44" w:rsidP="00B26AED">
            <w:pPr>
              <w:spacing w:line="240" w:lineRule="auto"/>
              <w:rPr>
                <w:rFonts w:ascii="Arial" w:hAnsi="Arial" w:cs="Arial"/>
                <w:bCs/>
                <w:lang w:val="ky-KG"/>
              </w:rPr>
            </w:pPr>
          </w:p>
          <w:p w:rsidR="00536566" w:rsidRPr="00B26AED" w:rsidRDefault="00536566" w:rsidP="00B26AED">
            <w:pPr>
              <w:spacing w:line="240" w:lineRule="auto"/>
              <w:ind w:firstLine="708"/>
              <w:rPr>
                <w:rFonts w:ascii="Arial" w:hAnsi="Arial" w:cs="Arial"/>
                <w:bCs/>
              </w:rPr>
            </w:pPr>
          </w:p>
        </w:tc>
        <w:tc>
          <w:tcPr>
            <w:tcW w:w="4415" w:type="dxa"/>
            <w:tcBorders>
              <w:top w:val="dotted" w:sz="4" w:space="0" w:color="auto"/>
              <w:left w:val="dotted" w:sz="4" w:space="0" w:color="auto"/>
              <w:bottom w:val="dotted" w:sz="4" w:space="0" w:color="auto"/>
              <w:right w:val="dotted" w:sz="4" w:space="0" w:color="auto"/>
            </w:tcBorders>
          </w:tcPr>
          <w:p w:rsidR="00536566"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35" type="#_x0000_t75" style="width:209.75pt;height:148.85pt" o:ole="">
                  <v:imagedata r:id="rId31" o:title=""/>
                </v:shape>
                <o:OLEObject Type="Embed" ProgID="PowerPoint.Slide.12" ShapeID="_x0000_i1035" DrawAspect="Content" ObjectID="_1602415542" r:id="rId32"/>
              </w:object>
            </w:r>
          </w:p>
        </w:tc>
      </w:tr>
      <w:tr w:rsidR="00536566"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536566" w:rsidRPr="00B26AED" w:rsidRDefault="00EC7D44" w:rsidP="00B26AED">
            <w:pPr>
              <w:spacing w:line="240" w:lineRule="auto"/>
              <w:jc w:val="center"/>
              <w:rPr>
                <w:rFonts w:ascii="Arial" w:hAnsi="Arial" w:cs="Arial"/>
                <w:bCs/>
              </w:rPr>
            </w:pPr>
            <w:r w:rsidRPr="00B26AED">
              <w:rPr>
                <w:rFonts w:ascii="Arial" w:hAnsi="Arial" w:cs="Arial"/>
                <w:bCs/>
              </w:rPr>
              <w:lastRenderedPageBreak/>
              <w:t>12</w:t>
            </w:r>
          </w:p>
        </w:tc>
        <w:tc>
          <w:tcPr>
            <w:tcW w:w="10489" w:type="dxa"/>
            <w:tcBorders>
              <w:top w:val="dotted" w:sz="4" w:space="0" w:color="auto"/>
              <w:left w:val="dotted" w:sz="4" w:space="0" w:color="auto"/>
              <w:bottom w:val="dotted" w:sz="4" w:space="0" w:color="auto"/>
              <w:right w:val="dotted" w:sz="4" w:space="0" w:color="auto"/>
            </w:tcBorders>
          </w:tcPr>
          <w:p w:rsidR="00070B75" w:rsidRDefault="008D4222" w:rsidP="00070B75">
            <w:pPr>
              <w:spacing w:line="240" w:lineRule="auto"/>
              <w:rPr>
                <w:rFonts w:ascii="Arial" w:hAnsi="Arial" w:cs="Arial"/>
                <w:bCs/>
                <w:lang w:val="ky-KG"/>
              </w:rPr>
            </w:pPr>
            <w:r>
              <w:rPr>
                <w:rFonts w:ascii="Arial" w:hAnsi="Arial" w:cs="Arial"/>
                <w:bCs/>
                <w:lang w:val="ky-KG"/>
              </w:rPr>
              <w:t>Биёед давомашро мебинем</w:t>
            </w:r>
            <w:r w:rsidR="00EC7D44" w:rsidRPr="00B26AED">
              <w:rPr>
                <w:rFonts w:ascii="Arial" w:hAnsi="Arial" w:cs="Arial"/>
                <w:bCs/>
                <w:lang w:val="ky-KG"/>
              </w:rPr>
              <w:t xml:space="preserve">:Исландия, </w:t>
            </w:r>
            <w:r w:rsidR="00540E27">
              <w:rPr>
                <w:rFonts w:ascii="Arial" w:hAnsi="Arial" w:cs="Arial"/>
                <w:bCs/>
                <w:lang w:val="ky-KG"/>
              </w:rPr>
              <w:t xml:space="preserve">ки дар ҷои 3юм аз рӯи сатҳи демократия меистад, дар индекси озодии сухан дар ҷои даҳум меистад.  </w:t>
            </w:r>
            <w:r w:rsidR="00EC7D44" w:rsidRPr="00B26AED">
              <w:rPr>
                <w:rFonts w:ascii="Arial" w:hAnsi="Arial" w:cs="Arial"/>
                <w:bCs/>
                <w:lang w:val="ky-KG"/>
              </w:rPr>
              <w:t>Зеландия</w:t>
            </w:r>
            <w:r w:rsidR="00540E27">
              <w:rPr>
                <w:rFonts w:ascii="Arial" w:hAnsi="Arial" w:cs="Arial"/>
                <w:bCs/>
                <w:lang w:val="ky-KG"/>
              </w:rPr>
              <w:t>и Нав</w:t>
            </w:r>
            <w:r w:rsidR="00EC7D44" w:rsidRPr="00B26AED">
              <w:rPr>
                <w:rFonts w:ascii="Arial" w:hAnsi="Arial" w:cs="Arial"/>
                <w:bCs/>
                <w:lang w:val="ky-KG"/>
              </w:rPr>
              <w:t xml:space="preserve">, </w:t>
            </w:r>
            <w:r w:rsidR="00540E27">
              <w:rPr>
                <w:rFonts w:ascii="Arial" w:hAnsi="Arial" w:cs="Arial"/>
                <w:bCs/>
                <w:lang w:val="ky-KG"/>
              </w:rPr>
              <w:t xml:space="preserve">ки дар индекси демократия дар ҷои панҷум меистод, дар рейтинги озодии сухан дар ҷои 13 ум меистад. </w:t>
            </w:r>
            <w:r w:rsidR="00EC7D44" w:rsidRPr="00B26AED">
              <w:rPr>
                <w:rFonts w:ascii="Arial" w:hAnsi="Arial" w:cs="Arial"/>
                <w:bCs/>
                <w:lang w:val="ky-KG"/>
              </w:rPr>
              <w:t xml:space="preserve">Финляндия, </w:t>
            </w:r>
            <w:r w:rsidR="00540E27">
              <w:rPr>
                <w:rFonts w:ascii="Arial" w:hAnsi="Arial" w:cs="Arial"/>
                <w:bCs/>
                <w:lang w:val="ky-KG"/>
              </w:rPr>
              <w:t xml:space="preserve">ки </w:t>
            </w:r>
            <w:r w:rsidR="00732210">
              <w:rPr>
                <w:rFonts w:ascii="Arial" w:hAnsi="Arial" w:cs="Arial"/>
                <w:bCs/>
                <w:lang w:val="ky-KG"/>
              </w:rPr>
              <w:t xml:space="preserve">дар рейтинги озодии сухан дар ҷои сеюм меистад, аз рӯи сатҳи демократия дар ҷои нӯҳӯм меистад, Нидерландия бошад дар ҷои даҳум. Инак мо мебинем, ки чӣ қадар </w:t>
            </w:r>
            <w:r w:rsidR="00070B75">
              <w:rPr>
                <w:rFonts w:ascii="Arial" w:hAnsi="Arial" w:cs="Arial"/>
                <w:bCs/>
                <w:lang w:val="ky-KG"/>
              </w:rPr>
              <w:t>рейтинги озодии сухан баланд бошад, ҳамон қадар рейтинги ин давлат дар индекси сатҳи демократия баланд мебошад.</w:t>
            </w:r>
          </w:p>
          <w:p w:rsidR="00536566" w:rsidRPr="00B26AED" w:rsidRDefault="00070B75" w:rsidP="00070B75">
            <w:pPr>
              <w:spacing w:line="240" w:lineRule="auto"/>
              <w:rPr>
                <w:rFonts w:ascii="Arial" w:hAnsi="Arial" w:cs="Arial"/>
                <w:bCs/>
              </w:rPr>
            </w:pPr>
            <w:r>
              <w:rPr>
                <w:rFonts w:ascii="Arial" w:hAnsi="Arial" w:cs="Arial"/>
                <w:bCs/>
                <w:lang w:val="ky-KG"/>
              </w:rPr>
              <w:t xml:space="preserve"> Ин аз ҳисоботҳои соли 2017 мебошад. </w:t>
            </w:r>
          </w:p>
        </w:tc>
        <w:tc>
          <w:tcPr>
            <w:tcW w:w="4415" w:type="dxa"/>
            <w:tcBorders>
              <w:top w:val="dotted" w:sz="4" w:space="0" w:color="auto"/>
              <w:left w:val="dotted" w:sz="4" w:space="0" w:color="auto"/>
              <w:bottom w:val="dotted" w:sz="4" w:space="0" w:color="auto"/>
              <w:right w:val="dotted" w:sz="4" w:space="0" w:color="auto"/>
            </w:tcBorders>
          </w:tcPr>
          <w:p w:rsidR="00536566"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36" type="#_x0000_t75" style="width:209.75pt;height:148.85pt" o:ole="">
                  <v:imagedata r:id="rId33" o:title=""/>
                </v:shape>
                <o:OLEObject Type="Embed" ProgID="PowerPoint.Slide.12" ShapeID="_x0000_i1036" DrawAspect="Content" ObjectID="_1602415543" r:id="rId34"/>
              </w:object>
            </w:r>
          </w:p>
        </w:tc>
      </w:tr>
      <w:tr w:rsidR="00536566"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536566" w:rsidRPr="00B26AED" w:rsidRDefault="00EC7D44" w:rsidP="00B26AED">
            <w:pPr>
              <w:spacing w:line="240" w:lineRule="auto"/>
              <w:jc w:val="center"/>
              <w:rPr>
                <w:rFonts w:ascii="Arial" w:hAnsi="Arial" w:cs="Arial"/>
                <w:bCs/>
              </w:rPr>
            </w:pPr>
            <w:r w:rsidRPr="00B26AED">
              <w:rPr>
                <w:rFonts w:ascii="Arial" w:hAnsi="Arial" w:cs="Arial"/>
                <w:bCs/>
              </w:rPr>
              <w:t>13</w:t>
            </w:r>
          </w:p>
        </w:tc>
        <w:tc>
          <w:tcPr>
            <w:tcW w:w="10489" w:type="dxa"/>
            <w:tcBorders>
              <w:top w:val="dotted" w:sz="4" w:space="0" w:color="auto"/>
              <w:left w:val="dotted" w:sz="4" w:space="0" w:color="auto"/>
              <w:bottom w:val="dotted" w:sz="4" w:space="0" w:color="auto"/>
              <w:right w:val="dotted" w:sz="4" w:space="0" w:color="auto"/>
            </w:tcBorders>
          </w:tcPr>
          <w:p w:rsidR="00E6798B" w:rsidRDefault="00E6798B" w:rsidP="00B26AED">
            <w:pPr>
              <w:spacing w:line="240" w:lineRule="auto"/>
              <w:rPr>
                <w:rFonts w:ascii="Arial" w:hAnsi="Arial" w:cs="Arial"/>
                <w:bCs/>
                <w:lang w:val="ky-KG"/>
              </w:rPr>
            </w:pPr>
            <w:r>
              <w:rPr>
                <w:rFonts w:ascii="Arial" w:hAnsi="Arial" w:cs="Arial"/>
                <w:bCs/>
                <w:lang w:val="ky-KG"/>
              </w:rPr>
              <w:t xml:space="preserve">Биёед мебинем, ки кадом давлатҳо рейтинги паст дар ин индексҳо дорад. </w:t>
            </w:r>
          </w:p>
          <w:p w:rsidR="007C57EE" w:rsidRDefault="00154C25" w:rsidP="00B26AED">
            <w:pPr>
              <w:spacing w:line="240" w:lineRule="auto"/>
              <w:rPr>
                <w:rFonts w:ascii="Arial" w:hAnsi="Arial" w:cs="Arial"/>
                <w:bCs/>
                <w:lang w:val="ky-KG"/>
              </w:rPr>
            </w:pPr>
            <w:r>
              <w:rPr>
                <w:rFonts w:ascii="Arial" w:hAnsi="Arial" w:cs="Arial"/>
                <w:bCs/>
                <w:lang w:val="ky-KG"/>
              </w:rPr>
              <w:t>Аз рӯи индекси демократия панҷтои охир</w:t>
            </w:r>
            <w:r w:rsidR="00EC7D44" w:rsidRPr="00B26AED">
              <w:rPr>
                <w:rFonts w:ascii="Arial" w:hAnsi="Arial" w:cs="Arial"/>
                <w:bCs/>
                <w:lang w:val="ky-KG"/>
              </w:rPr>
              <w:t xml:space="preserve">: </w:t>
            </w:r>
            <w:r>
              <w:rPr>
                <w:rFonts w:ascii="Arial" w:hAnsi="Arial" w:cs="Arial"/>
                <w:bCs/>
                <w:lang w:val="ky-KG"/>
              </w:rPr>
              <w:t>Арабистони Саудӣ, Су</w:t>
            </w:r>
            <w:r w:rsidR="00EC7D44" w:rsidRPr="00B26AED">
              <w:rPr>
                <w:rFonts w:ascii="Arial" w:hAnsi="Arial" w:cs="Arial"/>
                <w:bCs/>
                <w:lang w:val="ky-KG"/>
              </w:rPr>
              <w:t>рия, Чад,  Г</w:t>
            </w:r>
            <w:r>
              <w:rPr>
                <w:rFonts w:ascii="Arial" w:hAnsi="Arial" w:cs="Arial"/>
                <w:bCs/>
                <w:lang w:val="ky-KG"/>
              </w:rPr>
              <w:t>винея Бисау ва дар ҷои охир</w:t>
            </w:r>
            <w:r w:rsidR="00EC7D44" w:rsidRPr="00B26AED">
              <w:rPr>
                <w:rFonts w:ascii="Arial" w:hAnsi="Arial" w:cs="Arial"/>
                <w:bCs/>
                <w:lang w:val="ky-KG"/>
              </w:rPr>
              <w:t xml:space="preserve"> Корея</w:t>
            </w:r>
            <w:r>
              <w:rPr>
                <w:rFonts w:ascii="Arial" w:hAnsi="Arial" w:cs="Arial"/>
                <w:bCs/>
                <w:lang w:val="ky-KG"/>
              </w:rPr>
              <w:t>и Шимолӣ</w:t>
            </w:r>
            <w:r w:rsidR="00EC7D44" w:rsidRPr="00B26AED">
              <w:rPr>
                <w:rFonts w:ascii="Arial" w:hAnsi="Arial" w:cs="Arial"/>
                <w:bCs/>
                <w:lang w:val="ky-KG"/>
              </w:rPr>
              <w:t>.</w:t>
            </w:r>
          </w:p>
          <w:p w:rsidR="00EC7D44" w:rsidRPr="00B26AED" w:rsidRDefault="00154C25" w:rsidP="00B26AED">
            <w:pPr>
              <w:spacing w:line="240" w:lineRule="auto"/>
              <w:rPr>
                <w:rFonts w:ascii="Arial" w:hAnsi="Arial" w:cs="Arial"/>
                <w:bCs/>
                <w:lang w:val="ky-KG"/>
              </w:rPr>
            </w:pPr>
            <w:r>
              <w:rPr>
                <w:rFonts w:ascii="Arial" w:hAnsi="Arial" w:cs="Arial"/>
                <w:bCs/>
                <w:lang w:val="ky-KG"/>
              </w:rPr>
              <w:t xml:space="preserve"> </w:t>
            </w:r>
            <w:r w:rsidR="00EC7D44" w:rsidRPr="00B26AED">
              <w:rPr>
                <w:rFonts w:ascii="Arial" w:hAnsi="Arial" w:cs="Arial"/>
                <w:bCs/>
                <w:lang w:val="ky-KG"/>
              </w:rPr>
              <w:t>Корея</w:t>
            </w:r>
            <w:r>
              <w:rPr>
                <w:rFonts w:ascii="Arial" w:hAnsi="Arial" w:cs="Arial"/>
                <w:bCs/>
                <w:lang w:val="ky-KG"/>
              </w:rPr>
              <w:t xml:space="preserve">и Шимолӣ аз рӯи рейтинги озодии сухан низ дар ҷои охирон меистад, пеш аз вай </w:t>
            </w:r>
            <w:r w:rsidR="00EC7D44" w:rsidRPr="00B26AED">
              <w:rPr>
                <w:rFonts w:ascii="Arial" w:hAnsi="Arial" w:cs="Arial"/>
                <w:bCs/>
                <w:lang w:val="ky-KG"/>
              </w:rPr>
              <w:t xml:space="preserve"> </w:t>
            </w:r>
            <w:r>
              <w:rPr>
                <w:rFonts w:ascii="Arial" w:hAnsi="Arial" w:cs="Arial"/>
                <w:bCs/>
                <w:lang w:val="ky-KG"/>
              </w:rPr>
              <w:t>Чин, Су</w:t>
            </w:r>
            <w:r w:rsidR="00EC7D44" w:rsidRPr="00B26AED">
              <w:rPr>
                <w:rFonts w:ascii="Arial" w:hAnsi="Arial" w:cs="Arial"/>
                <w:bCs/>
                <w:lang w:val="ky-KG"/>
              </w:rPr>
              <w:t>рия, Ту</w:t>
            </w:r>
            <w:r>
              <w:rPr>
                <w:rFonts w:ascii="Arial" w:hAnsi="Arial" w:cs="Arial"/>
                <w:bCs/>
                <w:lang w:val="ky-KG"/>
              </w:rPr>
              <w:t>ркманистон и Эритрея (давлат дар  Африкаи Шарқӣ</w:t>
            </w:r>
            <w:r w:rsidR="00EC7D44" w:rsidRPr="00B26AED">
              <w:rPr>
                <w:rFonts w:ascii="Arial" w:hAnsi="Arial" w:cs="Arial"/>
                <w:bCs/>
                <w:lang w:val="ky-KG"/>
              </w:rPr>
              <w:t xml:space="preserve">). </w:t>
            </w:r>
          </w:p>
          <w:p w:rsidR="00536566" w:rsidRPr="00B26AED" w:rsidRDefault="00536566" w:rsidP="00B26AED">
            <w:pPr>
              <w:spacing w:line="240" w:lineRule="auto"/>
              <w:ind w:firstLine="708"/>
              <w:rPr>
                <w:rFonts w:ascii="Arial" w:hAnsi="Arial" w:cs="Arial"/>
                <w:bCs/>
                <w:lang w:val="ky-KG"/>
              </w:rPr>
            </w:pPr>
          </w:p>
        </w:tc>
        <w:tc>
          <w:tcPr>
            <w:tcW w:w="4415" w:type="dxa"/>
            <w:tcBorders>
              <w:top w:val="dotted" w:sz="4" w:space="0" w:color="auto"/>
              <w:left w:val="dotted" w:sz="4" w:space="0" w:color="auto"/>
              <w:bottom w:val="dotted" w:sz="4" w:space="0" w:color="auto"/>
              <w:right w:val="dotted" w:sz="4" w:space="0" w:color="auto"/>
            </w:tcBorders>
          </w:tcPr>
          <w:p w:rsidR="00536566"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37" type="#_x0000_t75" style="width:209.75pt;height:148.85pt" o:ole="">
                  <v:imagedata r:id="rId35" o:title=""/>
                </v:shape>
                <o:OLEObject Type="Embed" ProgID="PowerPoint.Slide.12" ShapeID="_x0000_i1037" DrawAspect="Content" ObjectID="_1602415544" r:id="rId36"/>
              </w:object>
            </w:r>
          </w:p>
        </w:tc>
      </w:tr>
      <w:tr w:rsidR="00EC7D44"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EC7D44" w:rsidRPr="00B26AED" w:rsidRDefault="00EC7D44" w:rsidP="00B26AED">
            <w:pPr>
              <w:spacing w:line="240" w:lineRule="auto"/>
              <w:jc w:val="center"/>
              <w:rPr>
                <w:rFonts w:ascii="Arial" w:hAnsi="Arial" w:cs="Arial"/>
                <w:bCs/>
              </w:rPr>
            </w:pPr>
            <w:r w:rsidRPr="00B26AED">
              <w:rPr>
                <w:rFonts w:ascii="Arial" w:hAnsi="Arial" w:cs="Arial"/>
                <w:bCs/>
              </w:rPr>
              <w:t>14</w:t>
            </w:r>
          </w:p>
        </w:tc>
        <w:tc>
          <w:tcPr>
            <w:tcW w:w="10489" w:type="dxa"/>
            <w:tcBorders>
              <w:top w:val="dotted" w:sz="4" w:space="0" w:color="auto"/>
              <w:left w:val="dotted" w:sz="4" w:space="0" w:color="auto"/>
              <w:bottom w:val="dotted" w:sz="4" w:space="0" w:color="auto"/>
              <w:right w:val="dotted" w:sz="4" w:space="0" w:color="auto"/>
            </w:tcBorders>
          </w:tcPr>
          <w:p w:rsidR="00EC7D44" w:rsidRPr="00B26AED" w:rsidRDefault="00154C25" w:rsidP="00B26AED">
            <w:pPr>
              <w:spacing w:line="240" w:lineRule="auto"/>
              <w:rPr>
                <w:rFonts w:ascii="Arial" w:hAnsi="Arial" w:cs="Arial"/>
                <w:bCs/>
                <w:lang w:val="ky-KG"/>
              </w:rPr>
            </w:pPr>
            <w:r>
              <w:rPr>
                <w:rFonts w:ascii="Arial" w:hAnsi="Arial" w:cs="Arial"/>
                <w:bCs/>
                <w:lang w:val="ky-KG"/>
              </w:rPr>
              <w:t>Ду рейтингро муқоиса мекунем</w:t>
            </w:r>
            <w:r w:rsidR="00EC7D44" w:rsidRPr="00B26AED">
              <w:rPr>
                <w:rFonts w:ascii="Arial" w:hAnsi="Arial" w:cs="Arial"/>
                <w:bCs/>
                <w:lang w:val="ky-KG"/>
              </w:rPr>
              <w:t xml:space="preserve">:  </w:t>
            </w:r>
            <w:r w:rsidR="006033F7">
              <w:rPr>
                <w:rFonts w:ascii="Arial" w:hAnsi="Arial" w:cs="Arial"/>
                <w:bCs/>
                <w:lang w:val="ky-KG"/>
              </w:rPr>
              <w:t xml:space="preserve">боз он давлатҳое, ки дар охири рӯихати рейтинги демократӣ истодаанд дар рейтинги озодии сухан низ ҷои монандро ишғол кардаанд. Ба ғайр аз </w:t>
            </w:r>
            <w:r w:rsidR="00EC7D44" w:rsidRPr="00B26AED">
              <w:rPr>
                <w:rFonts w:ascii="Arial" w:hAnsi="Arial" w:cs="Arial"/>
                <w:bCs/>
                <w:lang w:val="ky-KG"/>
              </w:rPr>
              <w:t xml:space="preserve">Гвинея Бисау, </w:t>
            </w:r>
            <w:r w:rsidR="006033F7">
              <w:rPr>
                <w:rFonts w:ascii="Arial" w:hAnsi="Arial" w:cs="Arial"/>
                <w:bCs/>
                <w:lang w:val="ky-KG"/>
              </w:rPr>
              <w:t xml:space="preserve">ки бо вуҷуди рейтинги демократия ҷои хубро надоштанаш дар рейтинги озодии сухан ҷои беҳтарро дорад. </w:t>
            </w:r>
          </w:p>
          <w:p w:rsidR="00EC7D44" w:rsidRPr="00B26AED" w:rsidRDefault="00EC7D44" w:rsidP="00B26AED">
            <w:pPr>
              <w:spacing w:line="240" w:lineRule="auto"/>
              <w:rPr>
                <w:rFonts w:ascii="Arial" w:hAnsi="Arial" w:cs="Arial"/>
                <w:bCs/>
                <w:lang w:val="ky-KG"/>
              </w:rPr>
            </w:pPr>
          </w:p>
        </w:tc>
        <w:tc>
          <w:tcPr>
            <w:tcW w:w="4415" w:type="dxa"/>
            <w:tcBorders>
              <w:top w:val="dotted" w:sz="4" w:space="0" w:color="auto"/>
              <w:left w:val="dotted" w:sz="4" w:space="0" w:color="auto"/>
              <w:bottom w:val="dotted" w:sz="4" w:space="0" w:color="auto"/>
              <w:right w:val="dotted" w:sz="4" w:space="0" w:color="auto"/>
            </w:tcBorders>
          </w:tcPr>
          <w:p w:rsidR="00EC7D44"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38" type="#_x0000_t75" style="width:209.75pt;height:148.85pt" o:ole="">
                  <v:imagedata r:id="rId37" o:title=""/>
                </v:shape>
                <o:OLEObject Type="Embed" ProgID="PowerPoint.Slide.12" ShapeID="_x0000_i1038" DrawAspect="Content" ObjectID="_1602415545" r:id="rId38"/>
              </w:object>
            </w:r>
          </w:p>
        </w:tc>
      </w:tr>
      <w:tr w:rsidR="00EC7D44" w:rsidRPr="00B26AED" w:rsidTr="00B26AED">
        <w:trPr>
          <w:trHeight w:val="2833"/>
        </w:trPr>
        <w:tc>
          <w:tcPr>
            <w:tcW w:w="959" w:type="dxa"/>
            <w:tcBorders>
              <w:top w:val="dotted" w:sz="4" w:space="0" w:color="auto"/>
              <w:left w:val="dotted" w:sz="4" w:space="0" w:color="auto"/>
              <w:bottom w:val="dotted" w:sz="4" w:space="0" w:color="auto"/>
              <w:right w:val="dotted" w:sz="4" w:space="0" w:color="auto"/>
            </w:tcBorders>
            <w:vAlign w:val="center"/>
          </w:tcPr>
          <w:p w:rsidR="00EC7D44" w:rsidRPr="00B26AED" w:rsidRDefault="00EC7D44" w:rsidP="00B26AED">
            <w:pPr>
              <w:spacing w:line="240" w:lineRule="auto"/>
              <w:jc w:val="center"/>
              <w:rPr>
                <w:rFonts w:ascii="Arial" w:hAnsi="Arial" w:cs="Arial"/>
                <w:bCs/>
              </w:rPr>
            </w:pPr>
            <w:r w:rsidRPr="00B26AED">
              <w:rPr>
                <w:rFonts w:ascii="Arial" w:hAnsi="Arial" w:cs="Arial"/>
                <w:bCs/>
              </w:rPr>
              <w:lastRenderedPageBreak/>
              <w:t>15</w:t>
            </w:r>
          </w:p>
        </w:tc>
        <w:tc>
          <w:tcPr>
            <w:tcW w:w="10489" w:type="dxa"/>
            <w:tcBorders>
              <w:top w:val="dotted" w:sz="4" w:space="0" w:color="auto"/>
              <w:left w:val="dotted" w:sz="4" w:space="0" w:color="auto"/>
              <w:bottom w:val="dotted" w:sz="4" w:space="0" w:color="auto"/>
              <w:right w:val="dotted" w:sz="4" w:space="0" w:color="auto"/>
            </w:tcBorders>
          </w:tcPr>
          <w:p w:rsidR="00EC7D44" w:rsidRPr="00B26AED" w:rsidRDefault="006033F7" w:rsidP="00445B7B">
            <w:pPr>
              <w:spacing w:line="240" w:lineRule="auto"/>
              <w:rPr>
                <w:rFonts w:ascii="Arial" w:hAnsi="Arial" w:cs="Arial"/>
                <w:bCs/>
                <w:lang w:val="ky-KG"/>
              </w:rPr>
            </w:pPr>
            <w:r>
              <w:rPr>
                <w:rFonts w:ascii="Arial" w:hAnsi="Arial" w:cs="Arial"/>
                <w:bCs/>
                <w:lang w:val="ky-KG"/>
              </w:rPr>
              <w:t xml:space="preserve">Биёед давлатҳои региони худро мебинем: Ҳолати озодии сухан нисбатан дар Қир ғизистон беҳтар буда, </w:t>
            </w:r>
            <w:r w:rsidR="00EC7D44" w:rsidRPr="00B26AED">
              <w:rPr>
                <w:rFonts w:ascii="Arial" w:hAnsi="Arial" w:cs="Arial"/>
                <w:bCs/>
                <w:lang w:val="ky-KG"/>
              </w:rPr>
              <w:t xml:space="preserve"> </w:t>
            </w:r>
            <w:r w:rsidR="00445B7B">
              <w:rPr>
                <w:rFonts w:ascii="Arial" w:hAnsi="Arial" w:cs="Arial"/>
                <w:bCs/>
                <w:lang w:val="ky-KG"/>
              </w:rPr>
              <w:t xml:space="preserve">дар </w:t>
            </w:r>
            <w:r w:rsidR="00445B7B" w:rsidRPr="00B26AED">
              <w:rPr>
                <w:rFonts w:ascii="Arial" w:hAnsi="Arial" w:cs="Arial"/>
                <w:bCs/>
                <w:lang w:val="ky-KG"/>
              </w:rPr>
              <w:t>рейтинг</w:t>
            </w:r>
            <w:r w:rsidR="00445B7B">
              <w:rPr>
                <w:rFonts w:ascii="Arial" w:hAnsi="Arial" w:cs="Arial"/>
                <w:bCs/>
                <w:lang w:val="ky-KG"/>
              </w:rPr>
              <w:t xml:space="preserve"> 89ум ҷойро дорад</w:t>
            </w:r>
            <w:r w:rsidR="00EC7D44" w:rsidRPr="00B26AED">
              <w:rPr>
                <w:rFonts w:ascii="Arial" w:hAnsi="Arial" w:cs="Arial"/>
                <w:bCs/>
                <w:lang w:val="ky-KG"/>
              </w:rPr>
              <w:t xml:space="preserve">. Россия </w:t>
            </w:r>
            <w:r w:rsidR="00445B7B">
              <w:rPr>
                <w:rFonts w:ascii="Arial" w:hAnsi="Arial" w:cs="Arial"/>
                <w:bCs/>
                <w:lang w:val="ky-KG"/>
              </w:rPr>
              <w:t>–</w:t>
            </w:r>
            <w:r w:rsidR="00EC7D44" w:rsidRPr="00B26AED">
              <w:rPr>
                <w:rFonts w:ascii="Arial" w:hAnsi="Arial" w:cs="Arial"/>
                <w:bCs/>
                <w:lang w:val="ky-KG"/>
              </w:rPr>
              <w:t xml:space="preserve"> </w:t>
            </w:r>
            <w:r w:rsidR="00445B7B">
              <w:rPr>
                <w:rFonts w:ascii="Arial" w:hAnsi="Arial" w:cs="Arial"/>
                <w:bCs/>
                <w:lang w:val="ky-KG"/>
              </w:rPr>
              <w:t>дар ҷои</w:t>
            </w:r>
            <w:r w:rsidR="00EC7D44" w:rsidRPr="00B26AED">
              <w:rPr>
                <w:rFonts w:ascii="Arial" w:hAnsi="Arial" w:cs="Arial"/>
                <w:bCs/>
                <w:lang w:val="ky-KG"/>
              </w:rPr>
              <w:t xml:space="preserve"> 148</w:t>
            </w:r>
            <w:r w:rsidR="00445B7B">
              <w:rPr>
                <w:rFonts w:ascii="Arial" w:hAnsi="Arial" w:cs="Arial"/>
                <w:bCs/>
                <w:lang w:val="ky-KG"/>
              </w:rPr>
              <w:t xml:space="preserve"> аст</w:t>
            </w:r>
            <w:r w:rsidR="00EC7D44" w:rsidRPr="00B26AED">
              <w:rPr>
                <w:rFonts w:ascii="Arial" w:hAnsi="Arial" w:cs="Arial"/>
                <w:bCs/>
                <w:lang w:val="ky-KG"/>
              </w:rPr>
              <w:t xml:space="preserve">, </w:t>
            </w:r>
            <w:r w:rsidR="00445B7B">
              <w:rPr>
                <w:rFonts w:ascii="Arial" w:hAnsi="Arial" w:cs="Arial"/>
                <w:bCs/>
                <w:lang w:val="ky-KG"/>
              </w:rPr>
              <w:t xml:space="preserve">Тоҷикистон </w:t>
            </w:r>
            <w:r w:rsidR="00445B7B">
              <w:rPr>
                <w:rFonts w:ascii="Arial" w:hAnsi="Arial" w:cs="Arial"/>
                <w:bCs/>
                <w:lang w:val="tg-Cyrl-TJ"/>
              </w:rPr>
              <w:t>дар</w:t>
            </w:r>
            <w:r w:rsidR="00445B7B" w:rsidRPr="00445B7B">
              <w:rPr>
                <w:rFonts w:ascii="Arial" w:hAnsi="Arial" w:cs="Arial"/>
                <w:bCs/>
                <w:lang w:val="ky-KG"/>
              </w:rPr>
              <w:t xml:space="preserve"> рейтинг</w:t>
            </w:r>
            <w:r w:rsidR="00445B7B">
              <w:rPr>
                <w:rFonts w:ascii="Arial" w:hAnsi="Arial" w:cs="Arial"/>
                <w:bCs/>
                <w:lang w:val="ky-KG"/>
              </w:rPr>
              <w:t xml:space="preserve"> ҷои </w:t>
            </w:r>
            <w:r w:rsidR="00EC7D44" w:rsidRPr="00445B7B">
              <w:rPr>
                <w:rFonts w:ascii="Arial" w:hAnsi="Arial" w:cs="Arial"/>
                <w:bCs/>
                <w:lang w:val="ky-KG"/>
              </w:rPr>
              <w:t>149-</w:t>
            </w:r>
            <w:r w:rsidR="00445B7B">
              <w:rPr>
                <w:rFonts w:ascii="Arial" w:hAnsi="Arial" w:cs="Arial"/>
                <w:bCs/>
                <w:lang w:val="tg-Cyrl-TJ"/>
              </w:rPr>
              <w:t>ум</w:t>
            </w:r>
            <w:r w:rsidR="00445B7B">
              <w:rPr>
                <w:rFonts w:ascii="Arial" w:hAnsi="Arial" w:cs="Arial"/>
                <w:bCs/>
                <w:lang w:val="ky-KG"/>
              </w:rPr>
              <w:t xml:space="preserve">, </w:t>
            </w:r>
            <w:r w:rsidR="00EC7D44" w:rsidRPr="00B26AED">
              <w:rPr>
                <w:rFonts w:ascii="Arial" w:hAnsi="Arial" w:cs="Arial"/>
                <w:bCs/>
                <w:lang w:val="ky-KG"/>
              </w:rPr>
              <w:t xml:space="preserve"> </w:t>
            </w:r>
            <w:r w:rsidR="00445B7B">
              <w:rPr>
                <w:rFonts w:ascii="Arial" w:hAnsi="Arial" w:cs="Arial"/>
                <w:bCs/>
                <w:lang w:val="ky-KG"/>
              </w:rPr>
              <w:t xml:space="preserve">Қазоқистон </w:t>
            </w:r>
            <w:r w:rsidR="00445B7B" w:rsidRPr="00445B7B">
              <w:rPr>
                <w:rFonts w:ascii="Arial" w:hAnsi="Arial" w:cs="Arial"/>
                <w:bCs/>
                <w:lang w:val="ky-KG"/>
              </w:rPr>
              <w:t>– 157</w:t>
            </w:r>
            <w:r w:rsidR="00EC7D44" w:rsidRPr="00B26AED">
              <w:rPr>
                <w:rFonts w:ascii="Arial" w:hAnsi="Arial" w:cs="Arial"/>
                <w:bCs/>
                <w:lang w:val="ky-KG"/>
              </w:rPr>
              <w:t xml:space="preserve">, </w:t>
            </w:r>
            <w:r w:rsidR="00445B7B">
              <w:rPr>
                <w:rFonts w:ascii="Arial" w:hAnsi="Arial" w:cs="Arial"/>
                <w:bCs/>
                <w:lang w:val="ky-KG"/>
              </w:rPr>
              <w:t>Туркманистон – 168-ум, Ӯзбекистон -169-ум ҷойро дорад</w:t>
            </w:r>
            <w:r w:rsidR="00EC7D44" w:rsidRPr="00B26AED">
              <w:rPr>
                <w:rFonts w:ascii="Arial" w:hAnsi="Arial" w:cs="Arial"/>
                <w:bCs/>
                <w:lang w:val="ky-KG"/>
              </w:rPr>
              <w:t xml:space="preserve">. </w:t>
            </w:r>
            <w:r w:rsidR="00445B7B">
              <w:rPr>
                <w:rFonts w:ascii="Arial" w:hAnsi="Arial" w:cs="Arial"/>
                <w:bCs/>
                <w:lang w:val="ky-KG"/>
              </w:rPr>
              <w:t>Аз рӯи дараҷаи демократӣ Қирғизистон боз ҷои беҳтарро дорад, яъне ҷои 106-умро</w:t>
            </w:r>
            <w:r w:rsidR="00EC7D44" w:rsidRPr="00B26AED">
              <w:rPr>
                <w:rFonts w:ascii="Arial" w:hAnsi="Arial" w:cs="Arial"/>
                <w:bCs/>
                <w:lang w:val="ky-KG"/>
              </w:rPr>
              <w:t>, режим</w:t>
            </w:r>
            <w:r w:rsidR="00445B7B">
              <w:rPr>
                <w:rFonts w:ascii="Arial" w:hAnsi="Arial" w:cs="Arial"/>
                <w:bCs/>
                <w:lang w:val="ky-KG"/>
              </w:rPr>
              <w:t>и гибридӣ</w:t>
            </w:r>
            <w:r w:rsidR="00EC7D44" w:rsidRPr="00B26AED">
              <w:rPr>
                <w:rFonts w:ascii="Arial" w:hAnsi="Arial" w:cs="Arial"/>
                <w:bCs/>
                <w:lang w:val="ky-KG"/>
              </w:rPr>
              <w:t xml:space="preserve">, </w:t>
            </w:r>
            <w:r w:rsidR="00445B7B">
              <w:rPr>
                <w:rFonts w:ascii="Arial" w:hAnsi="Arial" w:cs="Arial"/>
                <w:bCs/>
                <w:lang w:val="ky-KG"/>
              </w:rPr>
              <w:t>ҳол он ки Россия – 122, Қазоқисто</w:t>
            </w:r>
            <w:r w:rsidR="00EC7D44" w:rsidRPr="00B26AED">
              <w:rPr>
                <w:rFonts w:ascii="Arial" w:hAnsi="Arial" w:cs="Arial"/>
                <w:bCs/>
                <w:lang w:val="ky-KG"/>
              </w:rPr>
              <w:t xml:space="preserve">н – 143, </w:t>
            </w:r>
            <w:r w:rsidR="00445B7B">
              <w:rPr>
                <w:rFonts w:ascii="Arial" w:hAnsi="Arial" w:cs="Arial"/>
                <w:bCs/>
                <w:lang w:val="ky-KG"/>
              </w:rPr>
              <w:t>Тоҷикисто – 151, Ӯзбекисто</w:t>
            </w:r>
            <w:r w:rsidR="00EC7D44" w:rsidRPr="00B26AED">
              <w:rPr>
                <w:rFonts w:ascii="Arial" w:hAnsi="Arial" w:cs="Arial"/>
                <w:bCs/>
                <w:lang w:val="ky-KG"/>
              </w:rPr>
              <w:t>н</w:t>
            </w:r>
            <w:r w:rsidR="00445B7B">
              <w:rPr>
                <w:rFonts w:ascii="Arial" w:hAnsi="Arial" w:cs="Arial"/>
                <w:bCs/>
                <w:lang w:val="ky-KG"/>
              </w:rPr>
              <w:t xml:space="preserve"> ва Туркманистон</w:t>
            </w:r>
            <w:r w:rsidR="00EC7D44" w:rsidRPr="00B26AED">
              <w:rPr>
                <w:rFonts w:ascii="Arial" w:hAnsi="Arial" w:cs="Arial"/>
                <w:bCs/>
                <w:lang w:val="ky-KG"/>
              </w:rPr>
              <w:t xml:space="preserve"> – 161</w:t>
            </w:r>
          </w:p>
        </w:tc>
        <w:tc>
          <w:tcPr>
            <w:tcW w:w="4415" w:type="dxa"/>
            <w:tcBorders>
              <w:top w:val="dotted" w:sz="4" w:space="0" w:color="auto"/>
              <w:left w:val="dotted" w:sz="4" w:space="0" w:color="auto"/>
              <w:bottom w:val="dotted" w:sz="4" w:space="0" w:color="auto"/>
              <w:right w:val="dotted" w:sz="4" w:space="0" w:color="auto"/>
            </w:tcBorders>
          </w:tcPr>
          <w:p w:rsidR="00EC7D44"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39" type="#_x0000_t75" style="width:209.75pt;height:148.85pt" o:ole="">
                  <v:imagedata r:id="rId39" o:title=""/>
                </v:shape>
                <o:OLEObject Type="Embed" ProgID="PowerPoint.Slide.12" ShapeID="_x0000_i1039" DrawAspect="Content" ObjectID="_1602415546" r:id="rId40"/>
              </w:object>
            </w:r>
          </w:p>
        </w:tc>
      </w:tr>
      <w:tr w:rsidR="00EC7D44"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EC7D44" w:rsidRPr="00B26AED" w:rsidRDefault="00EC7D44" w:rsidP="00B26AED">
            <w:pPr>
              <w:spacing w:line="240" w:lineRule="auto"/>
              <w:jc w:val="center"/>
              <w:rPr>
                <w:rFonts w:ascii="Arial" w:hAnsi="Arial" w:cs="Arial"/>
                <w:bCs/>
              </w:rPr>
            </w:pPr>
            <w:r w:rsidRPr="00B26AED">
              <w:rPr>
                <w:rFonts w:ascii="Arial" w:hAnsi="Arial" w:cs="Arial"/>
                <w:bCs/>
              </w:rPr>
              <w:t>16</w:t>
            </w:r>
          </w:p>
        </w:tc>
        <w:tc>
          <w:tcPr>
            <w:tcW w:w="10489" w:type="dxa"/>
            <w:tcBorders>
              <w:top w:val="dotted" w:sz="4" w:space="0" w:color="auto"/>
              <w:left w:val="dotted" w:sz="4" w:space="0" w:color="auto"/>
              <w:bottom w:val="dotted" w:sz="4" w:space="0" w:color="auto"/>
              <w:right w:val="dotted" w:sz="4" w:space="0" w:color="auto"/>
            </w:tcBorders>
          </w:tcPr>
          <w:p w:rsidR="00530BF1" w:rsidRPr="00013069" w:rsidRDefault="00530BF1" w:rsidP="00B26AED">
            <w:pPr>
              <w:spacing w:line="240" w:lineRule="auto"/>
              <w:rPr>
                <w:rFonts w:ascii="Arial" w:hAnsi="Arial" w:cs="Arial"/>
                <w:b/>
                <w:bCs/>
                <w:highlight w:val="yellow"/>
                <w:lang w:val="ky-KG"/>
              </w:rPr>
            </w:pPr>
            <w:r w:rsidRPr="00013069">
              <w:rPr>
                <w:rFonts w:ascii="Arial" w:hAnsi="Arial" w:cs="Arial"/>
                <w:b/>
                <w:bCs/>
                <w:highlight w:val="yellow"/>
                <w:lang w:val="ky-KG"/>
              </w:rPr>
              <w:t>Упражнение №2 «Законы Кыргызской Республики» (рекомендуемое время 15 мин.)</w:t>
            </w:r>
          </w:p>
          <w:p w:rsidR="00530BF1" w:rsidRPr="00013069" w:rsidRDefault="00530BF1" w:rsidP="00B26AED">
            <w:pPr>
              <w:spacing w:line="240" w:lineRule="auto"/>
              <w:rPr>
                <w:rFonts w:ascii="Arial" w:hAnsi="Arial" w:cs="Arial"/>
                <w:b/>
                <w:bCs/>
                <w:highlight w:val="yellow"/>
                <w:lang w:val="ky-KG"/>
              </w:rPr>
            </w:pPr>
            <w:r w:rsidRPr="00013069">
              <w:rPr>
                <w:rFonts w:ascii="Arial" w:hAnsi="Arial" w:cs="Arial"/>
                <w:b/>
                <w:bCs/>
                <w:highlight w:val="yellow"/>
                <w:lang w:val="ky-KG"/>
              </w:rPr>
              <w:t xml:space="preserve">Отмена уголовного преследования за клевету. </w:t>
            </w:r>
          </w:p>
          <w:p w:rsidR="00B26AED" w:rsidRPr="00013069" w:rsidRDefault="00530BF1" w:rsidP="00B26AED">
            <w:pPr>
              <w:spacing w:line="240" w:lineRule="auto"/>
              <w:rPr>
                <w:rFonts w:ascii="Arial" w:hAnsi="Arial" w:cs="Arial"/>
                <w:bCs/>
                <w:highlight w:val="yellow"/>
                <w:lang w:val="ky-KG"/>
              </w:rPr>
            </w:pPr>
            <w:r w:rsidRPr="00013069">
              <w:rPr>
                <w:rFonts w:ascii="Arial" w:hAnsi="Arial" w:cs="Arial"/>
                <w:highlight w:val="yellow"/>
                <w:lang w:val="ky-KG"/>
              </w:rPr>
              <w:t>Степень наказания за клеветувлияет на уровень свободы слова и печати. Юристы медиасферыуверены, что, в результате  этого,</w:t>
            </w:r>
            <w:r w:rsidRPr="00013069">
              <w:rPr>
                <w:rFonts w:ascii="Arial" w:hAnsi="Arial" w:cs="Arial"/>
                <w:highlight w:val="yellow"/>
              </w:rPr>
              <w:t xml:space="preserve"> демократический режим страны находится под угрозой. Свобода печати неосуществима, если журналистов заключают в тюрьмы, или в их адрес поступают угрозы уголовного наказания за профессиональную деятельность. </w:t>
            </w:r>
            <w:r w:rsidRPr="00013069">
              <w:rPr>
                <w:rFonts w:ascii="Arial" w:hAnsi="Arial" w:cs="Arial"/>
                <w:bCs/>
                <w:highlight w:val="yellow"/>
                <w:lang w:val="ky-KG"/>
              </w:rPr>
              <w:t>До 2010 года в Кыргызстане любой журналист мог быть подвергнут уголовному наказанию, то есть сесть в тюрьму, за клевету. Несколько журналистов еще в 90-е годы получили т</w:t>
            </w:r>
            <w:r w:rsidR="00B26AED" w:rsidRPr="00013069">
              <w:rPr>
                <w:rFonts w:ascii="Arial" w:hAnsi="Arial" w:cs="Arial"/>
                <w:bCs/>
                <w:highlight w:val="yellow"/>
                <w:lang w:val="ky-KG"/>
              </w:rPr>
              <w:t>юремные сроки за свои материалы.</w:t>
            </w:r>
          </w:p>
          <w:p w:rsidR="00530BF1" w:rsidRPr="00013069" w:rsidRDefault="00B26AED" w:rsidP="00B26AED">
            <w:pPr>
              <w:spacing w:line="240" w:lineRule="auto"/>
              <w:rPr>
                <w:rFonts w:ascii="Arial" w:hAnsi="Arial" w:cs="Arial"/>
                <w:bCs/>
                <w:highlight w:val="yellow"/>
                <w:lang w:val="ky-KG"/>
              </w:rPr>
            </w:pPr>
            <w:r w:rsidRPr="00013069">
              <w:rPr>
                <w:rFonts w:ascii="Arial" w:hAnsi="Arial" w:cs="Arial"/>
                <w:b/>
                <w:bCs/>
                <w:highlight w:val="yellow"/>
                <w:lang w:val="ky-KG"/>
              </w:rPr>
              <w:t>Для учителя</w:t>
            </w:r>
            <w:r w:rsidRPr="00013069">
              <w:rPr>
                <w:rFonts w:ascii="Arial" w:hAnsi="Arial" w:cs="Arial"/>
                <w:bCs/>
                <w:highlight w:val="yellow"/>
                <w:lang w:val="ky-KG"/>
              </w:rPr>
              <w:t>: ( читать ученикам необязательно):Статьи были связаны с публикациями об имуществе президента Акаева– речь шла о вилле в Швейцарии.</w:t>
            </w:r>
            <w:r w:rsidR="00530BF1" w:rsidRPr="00013069">
              <w:rPr>
                <w:rFonts w:ascii="Arial" w:hAnsi="Arial" w:cs="Arial"/>
                <w:bCs/>
                <w:highlight w:val="yellow"/>
                <w:lang w:val="ky-KG"/>
              </w:rPr>
              <w:t xml:space="preserve">Было четыре попытки отменить уголовное наказание за клевету: в 1997 году, в 2001, 2003 и 2007. И лишь в 2010 году при написании новой Конституции в текст основного закона включили статью, согласно которой запрещено уголовное преследование за распространение информации.  Но при этом никто не снимает с журналистов ответственности за их публикации. Однако, такие дела рассматриваются в рамках гражданского права. </w:t>
            </w:r>
          </w:p>
          <w:p w:rsidR="00530BF1" w:rsidRPr="00013069" w:rsidRDefault="00530BF1" w:rsidP="00B26AED">
            <w:pPr>
              <w:spacing w:line="240" w:lineRule="auto"/>
              <w:rPr>
                <w:rFonts w:ascii="Arial" w:hAnsi="Arial" w:cs="Arial"/>
                <w:bCs/>
                <w:highlight w:val="yellow"/>
                <w:lang w:val="ky-KG"/>
              </w:rPr>
            </w:pPr>
          </w:p>
          <w:p w:rsidR="00EC7D44" w:rsidRPr="00013069" w:rsidRDefault="00EC7D44" w:rsidP="00B26AED">
            <w:pPr>
              <w:spacing w:line="240" w:lineRule="auto"/>
              <w:rPr>
                <w:rFonts w:ascii="Arial" w:hAnsi="Arial" w:cs="Arial"/>
                <w:bCs/>
                <w:highlight w:val="yellow"/>
                <w:lang w:val="ky-KG"/>
              </w:rPr>
            </w:pPr>
          </w:p>
        </w:tc>
        <w:tc>
          <w:tcPr>
            <w:tcW w:w="4415" w:type="dxa"/>
            <w:tcBorders>
              <w:top w:val="dotted" w:sz="4" w:space="0" w:color="auto"/>
              <w:left w:val="dotted" w:sz="4" w:space="0" w:color="auto"/>
              <w:bottom w:val="dotted" w:sz="4" w:space="0" w:color="auto"/>
              <w:right w:val="dotted" w:sz="4" w:space="0" w:color="auto"/>
            </w:tcBorders>
          </w:tcPr>
          <w:p w:rsidR="00EC7D44" w:rsidRPr="00B26AED" w:rsidRDefault="00EC7D44" w:rsidP="00B26AED">
            <w:pPr>
              <w:spacing w:line="240" w:lineRule="auto"/>
              <w:rPr>
                <w:rFonts w:ascii="Arial" w:hAnsi="Arial" w:cs="Arial"/>
                <w:b/>
                <w:bCs/>
                <w:noProof/>
                <w:u w:val="single"/>
              </w:rPr>
            </w:pPr>
          </w:p>
        </w:tc>
      </w:tr>
      <w:tr w:rsidR="00EC7D44"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EC7D44" w:rsidRPr="00B26AED" w:rsidRDefault="00530BF1" w:rsidP="00B26AED">
            <w:pPr>
              <w:spacing w:line="240" w:lineRule="auto"/>
              <w:jc w:val="center"/>
              <w:rPr>
                <w:rFonts w:ascii="Arial" w:hAnsi="Arial" w:cs="Arial"/>
                <w:bCs/>
              </w:rPr>
            </w:pPr>
            <w:r w:rsidRPr="00B26AED">
              <w:rPr>
                <w:rFonts w:ascii="Arial" w:hAnsi="Arial" w:cs="Arial"/>
                <w:bCs/>
              </w:rPr>
              <w:t>17</w:t>
            </w:r>
          </w:p>
        </w:tc>
        <w:tc>
          <w:tcPr>
            <w:tcW w:w="10489" w:type="dxa"/>
            <w:tcBorders>
              <w:top w:val="dotted" w:sz="4" w:space="0" w:color="auto"/>
              <w:left w:val="dotted" w:sz="4" w:space="0" w:color="auto"/>
              <w:bottom w:val="dotted" w:sz="4" w:space="0" w:color="auto"/>
              <w:right w:val="dotted" w:sz="4" w:space="0" w:color="auto"/>
            </w:tcBorders>
          </w:tcPr>
          <w:p w:rsidR="00B26AED" w:rsidRPr="00013069" w:rsidRDefault="00530BF1" w:rsidP="00B26AED">
            <w:pPr>
              <w:spacing w:line="240" w:lineRule="auto"/>
              <w:rPr>
                <w:rFonts w:ascii="Arial" w:hAnsi="Arial" w:cs="Arial"/>
                <w:bCs/>
                <w:highlight w:val="yellow"/>
                <w:lang w:val="ky-KG"/>
              </w:rPr>
            </w:pPr>
            <w:r w:rsidRPr="00013069">
              <w:rPr>
                <w:rFonts w:ascii="Arial" w:hAnsi="Arial" w:cs="Arial"/>
                <w:b/>
                <w:bCs/>
                <w:highlight w:val="yellow"/>
              </w:rPr>
              <w:t xml:space="preserve">Шаг 1. </w:t>
            </w:r>
            <w:r w:rsidRPr="00013069">
              <w:rPr>
                <w:rFonts w:ascii="Arial" w:hAnsi="Arial" w:cs="Arial"/>
                <w:bCs/>
                <w:highlight w:val="yellow"/>
                <w:lang w:val="ky-KG"/>
              </w:rPr>
              <w:t>Поделить учащихся на малые группы. Дать задание группам презентовать(можно нарисовать или поставить сценку) ситуации, в которых могут помочь следующие статьи законов:</w:t>
            </w:r>
          </w:p>
          <w:p w:rsidR="00B26AED" w:rsidRPr="00013069" w:rsidRDefault="00530BF1" w:rsidP="00B26AED">
            <w:pPr>
              <w:spacing w:line="240" w:lineRule="auto"/>
              <w:rPr>
                <w:rFonts w:ascii="Arial" w:hAnsi="Arial" w:cs="Arial"/>
                <w:b/>
                <w:bCs/>
                <w:highlight w:val="yellow"/>
                <w:lang w:val="ky-KG"/>
              </w:rPr>
            </w:pPr>
            <w:r w:rsidRPr="00013069">
              <w:rPr>
                <w:rFonts w:ascii="Arial" w:hAnsi="Arial" w:cs="Arial"/>
                <w:b/>
                <w:bCs/>
                <w:highlight w:val="yellow"/>
                <w:lang w:val="ky-KG"/>
              </w:rPr>
              <w:lastRenderedPageBreak/>
              <w:t>1 группа: Никто не может быть подвергнут уголовному преследованию за распространение информации, порочащей или унижающей честь и достоинство личности (ст.33 Конституция КР)</w:t>
            </w:r>
          </w:p>
          <w:p w:rsidR="00530BF1" w:rsidRPr="00013069" w:rsidRDefault="00B26AED" w:rsidP="00B26AED">
            <w:pPr>
              <w:spacing w:line="240" w:lineRule="auto"/>
              <w:rPr>
                <w:rFonts w:ascii="Arial" w:hAnsi="Arial" w:cs="Arial"/>
                <w:bCs/>
                <w:highlight w:val="yellow"/>
                <w:lang w:val="ky-KG"/>
              </w:rPr>
            </w:pPr>
            <w:r w:rsidRPr="00013069">
              <w:rPr>
                <w:rFonts w:ascii="Arial" w:hAnsi="Arial" w:cs="Arial"/>
                <w:b/>
                <w:bCs/>
                <w:highlight w:val="yellow"/>
                <w:lang w:val="ky-KG"/>
              </w:rPr>
              <w:t xml:space="preserve"> </w:t>
            </w:r>
            <w:r w:rsidR="00530BF1" w:rsidRPr="00013069">
              <w:rPr>
                <w:rFonts w:ascii="Arial" w:hAnsi="Arial" w:cs="Arial"/>
                <w:bCs/>
                <w:highlight w:val="yellow"/>
                <w:lang w:val="ky-KG"/>
              </w:rPr>
              <w:t>То есть, если вдруг кто-то кого-то оскорбил или оклеветал, виновника не должны уголовно преследовать за это.</w:t>
            </w:r>
            <w:r w:rsidRPr="00013069">
              <w:rPr>
                <w:rFonts w:ascii="Arial" w:hAnsi="Arial" w:cs="Arial"/>
                <w:bCs/>
                <w:highlight w:val="yellow"/>
                <w:lang w:val="ky-KG"/>
              </w:rPr>
              <w:t xml:space="preserve"> </w:t>
            </w:r>
          </w:p>
          <w:p w:rsidR="00B26AED" w:rsidRPr="00013069" w:rsidRDefault="00530BF1" w:rsidP="00B26AED">
            <w:pPr>
              <w:spacing w:line="240" w:lineRule="auto"/>
              <w:rPr>
                <w:rFonts w:ascii="Arial" w:hAnsi="Arial" w:cs="Arial"/>
                <w:b/>
                <w:bCs/>
                <w:highlight w:val="yellow"/>
                <w:lang w:val="ky-KG"/>
              </w:rPr>
            </w:pPr>
            <w:r w:rsidRPr="00013069">
              <w:rPr>
                <w:rFonts w:ascii="Arial" w:hAnsi="Arial" w:cs="Arial"/>
                <w:b/>
                <w:bCs/>
                <w:highlight w:val="yellow"/>
                <w:lang w:val="ky-KG"/>
              </w:rPr>
              <w:t>2 группа:  Журналист обязан:- проверять достоверность своих сообщений. (ст.20 Закона КР «О СМИ»)</w:t>
            </w:r>
            <w:r w:rsidR="00B26AED" w:rsidRPr="00013069">
              <w:rPr>
                <w:rFonts w:ascii="Arial" w:hAnsi="Arial" w:cs="Arial"/>
                <w:b/>
                <w:bCs/>
                <w:highlight w:val="yellow"/>
                <w:lang w:val="ky-KG"/>
              </w:rPr>
              <w:t xml:space="preserve"> </w:t>
            </w:r>
          </w:p>
          <w:p w:rsidR="00530BF1" w:rsidRPr="00013069" w:rsidRDefault="00530BF1" w:rsidP="00B26AED">
            <w:pPr>
              <w:spacing w:line="240" w:lineRule="auto"/>
              <w:rPr>
                <w:rFonts w:ascii="Arial" w:hAnsi="Arial" w:cs="Arial"/>
                <w:iCs/>
                <w:highlight w:val="yellow"/>
                <w:lang w:val="ky-KG"/>
              </w:rPr>
            </w:pPr>
            <w:r w:rsidRPr="00013069">
              <w:rPr>
                <w:rFonts w:ascii="Arial" w:hAnsi="Arial" w:cs="Arial"/>
                <w:iCs/>
                <w:highlight w:val="yellow"/>
              </w:rPr>
              <w:t>С</w:t>
            </w:r>
            <w:r w:rsidRPr="00013069">
              <w:rPr>
                <w:rFonts w:ascii="Arial" w:hAnsi="Arial" w:cs="Arial"/>
                <w:iCs/>
                <w:highlight w:val="yellow"/>
                <w:lang w:val="ky-KG"/>
              </w:rPr>
              <w:t>делать пояснение: Никто не снимает ответственности с журналиста за предоставление достоверной информации. Такие дела рассматриваются в гражданском порядке (по Гражданскому кодексу).</w:t>
            </w:r>
          </w:p>
          <w:p w:rsidR="00B26AED" w:rsidRPr="00013069" w:rsidRDefault="00530BF1" w:rsidP="00B26AED">
            <w:pPr>
              <w:spacing w:line="240" w:lineRule="auto"/>
              <w:rPr>
                <w:rFonts w:ascii="Arial" w:hAnsi="Arial" w:cs="Arial"/>
                <w:b/>
                <w:bCs/>
                <w:highlight w:val="yellow"/>
                <w:lang w:val="ky-KG"/>
              </w:rPr>
            </w:pPr>
            <w:r w:rsidRPr="00013069">
              <w:rPr>
                <w:rFonts w:ascii="Arial" w:hAnsi="Arial" w:cs="Arial"/>
                <w:b/>
                <w:bCs/>
                <w:highlight w:val="yellow"/>
                <w:lang w:val="ky-KG"/>
              </w:rPr>
              <w:t>3 группа: Гарантии и принципы свободы доступа к информации</w:t>
            </w:r>
            <w:r w:rsidR="00B26AED" w:rsidRPr="00013069">
              <w:rPr>
                <w:rFonts w:ascii="Arial" w:hAnsi="Arial" w:cs="Arial"/>
                <w:b/>
                <w:bCs/>
                <w:highlight w:val="yellow"/>
                <w:lang w:val="ky-KG"/>
              </w:rPr>
              <w:t>.</w:t>
            </w:r>
            <w:r w:rsidRPr="00013069">
              <w:rPr>
                <w:rFonts w:ascii="Arial" w:hAnsi="Arial" w:cs="Arial"/>
                <w:b/>
                <w:bCs/>
                <w:highlight w:val="yellow"/>
                <w:lang w:val="ky-KG"/>
              </w:rPr>
              <w:t xml:space="preserve"> </w:t>
            </w:r>
          </w:p>
          <w:p w:rsidR="00530BF1" w:rsidRPr="00013069" w:rsidRDefault="00530BF1" w:rsidP="00B26AED">
            <w:pPr>
              <w:spacing w:line="240" w:lineRule="auto"/>
              <w:rPr>
                <w:rFonts w:ascii="Arial" w:hAnsi="Arial" w:cs="Arial"/>
                <w:b/>
                <w:bCs/>
                <w:highlight w:val="yellow"/>
                <w:lang w:val="ky-KG"/>
              </w:rPr>
            </w:pPr>
            <w:r w:rsidRPr="00013069">
              <w:rPr>
                <w:rFonts w:ascii="Arial" w:hAnsi="Arial" w:cs="Arial"/>
                <w:bCs/>
                <w:highlight w:val="yellow"/>
                <w:lang w:val="ky-KG"/>
              </w:rPr>
              <w:t>Каждому гарантируется право доступа к информации, находящейся в ведении государственных органов и органов местного самоуправления... Государство защищает право каждого на поиск, получение, исследование, производство, передачу и распространение информации. (ст.3 Закона КР «О доступе к информации, находящейся в ведении государственных органов и органов местного самоуправления»)</w:t>
            </w:r>
          </w:p>
          <w:p w:rsidR="008D7B4C" w:rsidRPr="00013069" w:rsidRDefault="00530BF1" w:rsidP="00B26AED">
            <w:pPr>
              <w:spacing w:line="240" w:lineRule="auto"/>
              <w:rPr>
                <w:rFonts w:ascii="Arial" w:hAnsi="Arial" w:cs="Arial"/>
                <w:bCs/>
                <w:highlight w:val="yellow"/>
                <w:lang w:val="ky-KG"/>
              </w:rPr>
            </w:pPr>
            <w:r w:rsidRPr="00013069">
              <w:rPr>
                <w:rFonts w:ascii="Arial" w:hAnsi="Arial" w:cs="Arial"/>
                <w:b/>
                <w:bCs/>
                <w:highlight w:val="yellow"/>
                <w:lang w:val="ky-KG"/>
              </w:rPr>
              <w:t>Дополнение учителя</w:t>
            </w:r>
            <w:r w:rsidRPr="00013069">
              <w:rPr>
                <w:rFonts w:ascii="Arial" w:hAnsi="Arial" w:cs="Arial"/>
                <w:bCs/>
                <w:highlight w:val="yellow"/>
                <w:lang w:val="ky-KG"/>
              </w:rPr>
              <w:t xml:space="preserve">: </w:t>
            </w:r>
          </w:p>
          <w:p w:rsidR="00530BF1" w:rsidRPr="00013069" w:rsidRDefault="00530BF1" w:rsidP="00B26AED">
            <w:pPr>
              <w:spacing w:line="240" w:lineRule="auto"/>
              <w:rPr>
                <w:rFonts w:ascii="Arial" w:hAnsi="Arial" w:cs="Arial"/>
                <w:bCs/>
                <w:highlight w:val="yellow"/>
                <w:lang w:val="ky-KG"/>
              </w:rPr>
            </w:pPr>
            <w:r w:rsidRPr="00013069">
              <w:rPr>
                <w:rFonts w:ascii="Arial" w:hAnsi="Arial" w:cs="Arial"/>
                <w:bCs/>
                <w:highlight w:val="yellow"/>
                <w:lang w:val="ky-KG"/>
              </w:rPr>
              <w:t xml:space="preserve">Юристы медиаправа говорят, что оскорбление или клевета -  это не такое серьезное преступление, как убийство или грабеж, избиение, и поэтому нельзя уголовно преследовать “за слово”. Но закон обязывает журналистов нести ответственность за свои материалы, проверять информацию, искать подтверждения достоверности. При этом закон также дает право на доступ к информации о государственных органах. Вы должны знать, что такое право есть у каждого гражданина. Вы имеете право потребовать информацию о работе и услугах госорганов, если эти сведения не являются государственным секретом или конфиденциальной информацией. </w:t>
            </w:r>
            <w:r w:rsidR="00B26AED" w:rsidRPr="00013069">
              <w:rPr>
                <w:rFonts w:ascii="Arial" w:hAnsi="Arial" w:cs="Arial"/>
                <w:bCs/>
                <w:highlight w:val="yellow"/>
                <w:lang w:val="ky-KG"/>
              </w:rPr>
              <w:t xml:space="preserve"> </w:t>
            </w:r>
          </w:p>
          <w:p w:rsidR="00B26AED" w:rsidRPr="00013069" w:rsidRDefault="000019C1" w:rsidP="00B26AED">
            <w:pPr>
              <w:spacing w:line="240" w:lineRule="auto"/>
              <w:rPr>
                <w:rFonts w:ascii="Arial" w:hAnsi="Arial" w:cs="Arial"/>
                <w:bCs/>
                <w:highlight w:val="yellow"/>
                <w:lang w:val="ky-KG"/>
              </w:rPr>
            </w:pPr>
            <w:r w:rsidRPr="00013069">
              <w:rPr>
                <w:rFonts w:ascii="Arial" w:hAnsi="Arial" w:cs="Arial"/>
                <w:b/>
                <w:bCs/>
                <w:highlight w:val="yellow"/>
                <w:lang w:val="ky-KG"/>
              </w:rPr>
              <w:t>Барои омӯзгор</w:t>
            </w:r>
            <w:r w:rsidR="00B26AED" w:rsidRPr="00013069">
              <w:rPr>
                <w:rFonts w:ascii="Arial" w:hAnsi="Arial" w:cs="Arial"/>
                <w:b/>
                <w:bCs/>
                <w:highlight w:val="yellow"/>
                <w:lang w:val="ky-KG"/>
              </w:rPr>
              <w:t>:</w:t>
            </w:r>
            <w:r w:rsidR="00B26AED" w:rsidRPr="00013069">
              <w:rPr>
                <w:rFonts w:ascii="Arial" w:hAnsi="Arial" w:cs="Arial"/>
                <w:bCs/>
                <w:highlight w:val="yellow"/>
                <w:lang w:val="ky-KG"/>
              </w:rPr>
              <w:t xml:space="preserve"> (</w:t>
            </w:r>
            <w:r w:rsidRPr="00013069">
              <w:rPr>
                <w:rFonts w:ascii="Arial" w:hAnsi="Arial" w:cs="Arial"/>
                <w:bCs/>
                <w:highlight w:val="yellow"/>
                <w:lang w:val="ky-KG"/>
              </w:rPr>
              <w:t>дар ҳоле, ки</w:t>
            </w:r>
            <w:r w:rsidR="00B26AED" w:rsidRPr="00013069">
              <w:rPr>
                <w:rFonts w:ascii="Arial" w:hAnsi="Arial" w:cs="Arial"/>
                <w:bCs/>
                <w:highlight w:val="yellow"/>
                <w:lang w:val="ky-KG"/>
              </w:rPr>
              <w:t xml:space="preserve"> </w:t>
            </w:r>
            <w:r w:rsidRPr="00013069">
              <w:rPr>
                <w:rFonts w:ascii="Arial" w:hAnsi="Arial" w:cs="Arial"/>
                <w:bCs/>
                <w:highlight w:val="yellow"/>
                <w:lang w:val="ky-KG"/>
              </w:rPr>
              <w:t>хонандагон оиди чӣ будани асрори давлатӣ баҳс кунанд</w:t>
            </w:r>
            <w:r w:rsidR="00B26AED" w:rsidRPr="00013069">
              <w:rPr>
                <w:rFonts w:ascii="Arial" w:hAnsi="Arial" w:cs="Arial"/>
                <w:bCs/>
                <w:highlight w:val="yellow"/>
                <w:lang w:val="ky-KG"/>
              </w:rPr>
              <w:t xml:space="preserve">). </w:t>
            </w:r>
            <w:r w:rsidRPr="00013069">
              <w:rPr>
                <w:rFonts w:ascii="Arial" w:hAnsi="Arial" w:cs="Arial"/>
                <w:bCs/>
                <w:highlight w:val="yellow"/>
                <w:lang w:val="ky-KG"/>
              </w:rPr>
              <w:t>Маълумот</w:t>
            </w:r>
            <w:r w:rsidR="00B26AED" w:rsidRPr="00013069">
              <w:rPr>
                <w:rFonts w:ascii="Arial" w:hAnsi="Arial" w:cs="Arial"/>
                <w:bCs/>
                <w:highlight w:val="yellow"/>
                <w:lang w:val="ky-KG"/>
              </w:rPr>
              <w:t xml:space="preserve">: </w:t>
            </w:r>
            <w:hyperlink r:id="rId41" w:history="1">
              <w:r w:rsidR="00B26AED" w:rsidRPr="00013069">
                <w:rPr>
                  <w:rStyle w:val="a4"/>
                  <w:rFonts w:ascii="Arial" w:hAnsi="Arial" w:cs="Arial"/>
                  <w:bCs/>
                  <w:lang w:val="ky-KG"/>
                </w:rPr>
                <w:t>https://voynavfoto.jimdo.com/%D0%B2%D0%BE%D0%B9%D0%BD%D0%B0-%D0%B2-%D0%B8%D1%80%D0%B0%D0%BA%D0%B5-2003-2011/</w:t>
              </w:r>
            </w:hyperlink>
            <w:r w:rsidR="00B26AED" w:rsidRPr="00013069">
              <w:rPr>
                <w:rFonts w:ascii="Arial" w:hAnsi="Arial" w:cs="Arial"/>
                <w:bCs/>
                <w:highlight w:val="yellow"/>
                <w:lang w:val="ky-KG"/>
              </w:rPr>
              <w:t xml:space="preserve">  </w:t>
            </w:r>
            <w:r w:rsidRPr="00013069">
              <w:rPr>
                <w:rFonts w:ascii="Arial" w:hAnsi="Arial" w:cs="Arial"/>
                <w:bCs/>
                <w:highlight w:val="yellow"/>
                <w:lang w:val="ky-KG"/>
              </w:rPr>
              <w:t xml:space="preserve">Сирри давлатӣ </w:t>
            </w:r>
            <w:r w:rsidR="00013069" w:rsidRPr="00013069">
              <w:rPr>
                <w:rFonts w:ascii="Arial" w:hAnsi="Arial" w:cs="Arial"/>
                <w:bCs/>
                <w:highlight w:val="yellow"/>
                <w:lang w:val="ky-KG"/>
              </w:rPr>
              <w:t>–</w:t>
            </w:r>
            <w:r w:rsidR="00B26AED" w:rsidRPr="00013069">
              <w:rPr>
                <w:rFonts w:ascii="Arial" w:hAnsi="Arial" w:cs="Arial"/>
                <w:bCs/>
                <w:highlight w:val="yellow"/>
                <w:lang w:val="ky-KG"/>
              </w:rPr>
              <w:t xml:space="preserve"> </w:t>
            </w:r>
            <w:r w:rsidR="00013069" w:rsidRPr="00013069">
              <w:rPr>
                <w:rFonts w:ascii="Arial" w:hAnsi="Arial" w:cs="Arial"/>
                <w:bCs/>
                <w:highlight w:val="yellow"/>
                <w:lang w:val="ky-KG"/>
              </w:rPr>
              <w:t xml:space="preserve">иттилоот, ки маҳфуз аст ва </w:t>
            </w:r>
            <w:r w:rsidR="00B26AED" w:rsidRPr="00013069">
              <w:rPr>
                <w:rFonts w:ascii="Arial" w:hAnsi="Arial" w:cs="Arial"/>
                <w:bCs/>
                <w:highlight w:val="yellow"/>
                <w:lang w:val="ky-KG"/>
              </w:rPr>
              <w:t xml:space="preserve"> хранящаяся и перемещаемая любыми видами носителей, затрагивающая обороноспособность, безопасность, экономические и политические интересы Кыргызской Республики, подконтрольная государству и ограничиваемая специальными перечнями и правилами, разработанными на основе и во исполнение Конституции Кыргызской Республики.</w:t>
            </w:r>
          </w:p>
          <w:p w:rsidR="00EC7D44" w:rsidRPr="00013069" w:rsidRDefault="00B26AED" w:rsidP="00B26AED">
            <w:pPr>
              <w:spacing w:line="240" w:lineRule="auto"/>
              <w:rPr>
                <w:rFonts w:ascii="Arial" w:hAnsi="Arial" w:cs="Arial"/>
                <w:bCs/>
                <w:highlight w:val="yellow"/>
                <w:lang w:val="ky-KG"/>
              </w:rPr>
            </w:pPr>
            <w:r w:rsidRPr="00013069">
              <w:rPr>
                <w:rFonts w:ascii="Arial" w:hAnsi="Arial" w:cs="Arial"/>
                <w:bCs/>
                <w:highlight w:val="yellow"/>
                <w:lang w:val="ky-KG"/>
              </w:rPr>
              <w:lastRenderedPageBreak/>
              <w:t>Из закона КыргызскойРеспублики“О защите государственных секретов Кыргызской Республики”</w:t>
            </w:r>
          </w:p>
        </w:tc>
        <w:tc>
          <w:tcPr>
            <w:tcW w:w="4415" w:type="dxa"/>
            <w:tcBorders>
              <w:top w:val="dotted" w:sz="4" w:space="0" w:color="auto"/>
              <w:left w:val="dotted" w:sz="4" w:space="0" w:color="auto"/>
              <w:bottom w:val="dotted" w:sz="4" w:space="0" w:color="auto"/>
              <w:right w:val="dotted" w:sz="4" w:space="0" w:color="auto"/>
            </w:tcBorders>
          </w:tcPr>
          <w:p w:rsidR="00EC7D44" w:rsidRPr="00B26AED" w:rsidRDefault="00EC7D44" w:rsidP="00B26AED">
            <w:pPr>
              <w:spacing w:line="240" w:lineRule="auto"/>
              <w:rPr>
                <w:rFonts w:ascii="Arial" w:hAnsi="Arial" w:cs="Arial"/>
                <w:b/>
                <w:bCs/>
                <w:noProof/>
                <w:u w:val="single"/>
              </w:rPr>
            </w:pPr>
          </w:p>
        </w:tc>
      </w:tr>
      <w:tr w:rsidR="00EC7D44" w:rsidRPr="00B26AED" w:rsidTr="00B26AED">
        <w:trPr>
          <w:trHeight w:val="232"/>
        </w:trPr>
        <w:tc>
          <w:tcPr>
            <w:tcW w:w="959" w:type="dxa"/>
            <w:tcBorders>
              <w:top w:val="dotted" w:sz="4" w:space="0" w:color="auto"/>
              <w:left w:val="dotted" w:sz="4" w:space="0" w:color="auto"/>
              <w:bottom w:val="dotted" w:sz="4" w:space="0" w:color="auto"/>
              <w:right w:val="dotted" w:sz="4" w:space="0" w:color="auto"/>
            </w:tcBorders>
            <w:vAlign w:val="center"/>
          </w:tcPr>
          <w:p w:rsidR="00EC7D44" w:rsidRPr="00B26AED" w:rsidRDefault="00530BF1" w:rsidP="00B26AED">
            <w:pPr>
              <w:spacing w:line="240" w:lineRule="auto"/>
              <w:jc w:val="center"/>
              <w:rPr>
                <w:rFonts w:ascii="Arial" w:hAnsi="Arial" w:cs="Arial"/>
                <w:bCs/>
              </w:rPr>
            </w:pPr>
            <w:r w:rsidRPr="00B26AED">
              <w:rPr>
                <w:rFonts w:ascii="Arial" w:hAnsi="Arial" w:cs="Arial"/>
                <w:bCs/>
              </w:rPr>
              <w:lastRenderedPageBreak/>
              <w:t>18</w:t>
            </w:r>
          </w:p>
        </w:tc>
        <w:tc>
          <w:tcPr>
            <w:tcW w:w="10489" w:type="dxa"/>
            <w:tcBorders>
              <w:top w:val="dotted" w:sz="4" w:space="0" w:color="auto"/>
              <w:left w:val="dotted" w:sz="4" w:space="0" w:color="auto"/>
              <w:bottom w:val="dotted" w:sz="4" w:space="0" w:color="auto"/>
              <w:right w:val="dotted" w:sz="4" w:space="0" w:color="auto"/>
            </w:tcBorders>
          </w:tcPr>
          <w:p w:rsidR="00530BF1" w:rsidRPr="00B26AED" w:rsidRDefault="000F4E2D" w:rsidP="00B26AED">
            <w:pPr>
              <w:spacing w:line="240" w:lineRule="auto"/>
              <w:rPr>
                <w:rFonts w:ascii="Arial" w:hAnsi="Arial" w:cs="Arial"/>
                <w:bCs/>
                <w:lang w:val="ky-KG"/>
              </w:rPr>
            </w:pPr>
            <w:r>
              <w:rPr>
                <w:rFonts w:ascii="Arial" w:hAnsi="Arial" w:cs="Arial"/>
                <w:b/>
                <w:bCs/>
                <w:lang w:val="ky-KG"/>
              </w:rPr>
              <w:t>Ҷамъбасти дарс. Хулоса:</w:t>
            </w:r>
          </w:p>
          <w:p w:rsidR="000F4E2D" w:rsidRPr="000F4E2D" w:rsidRDefault="000F4E2D" w:rsidP="00B26AED">
            <w:pPr>
              <w:numPr>
                <w:ilvl w:val="1"/>
                <w:numId w:val="14"/>
              </w:numPr>
              <w:spacing w:line="240" w:lineRule="auto"/>
              <w:rPr>
                <w:rFonts w:ascii="Arial" w:hAnsi="Arial" w:cs="Arial"/>
                <w:bCs/>
              </w:rPr>
            </w:pPr>
            <w:r w:rsidRPr="000F4E2D">
              <w:rPr>
                <w:rFonts w:ascii="Arial" w:hAnsi="Arial" w:cs="Arial"/>
                <w:bCs/>
                <w:lang w:val="ky-KG"/>
              </w:rPr>
              <w:t xml:space="preserve">Иттилоот - ин маълумот дар бораи олами атроф. </w:t>
            </w:r>
          </w:p>
          <w:p w:rsidR="000019C1" w:rsidRPr="000019C1" w:rsidRDefault="000F4E2D" w:rsidP="00B26AED">
            <w:pPr>
              <w:numPr>
                <w:ilvl w:val="1"/>
                <w:numId w:val="14"/>
              </w:numPr>
              <w:spacing w:line="240" w:lineRule="auto"/>
              <w:rPr>
                <w:rFonts w:ascii="Arial" w:hAnsi="Arial" w:cs="Arial"/>
                <w:bCs/>
              </w:rPr>
            </w:pPr>
            <w:r w:rsidRPr="000019C1">
              <w:rPr>
                <w:rFonts w:ascii="Arial" w:hAnsi="Arial" w:cs="Arial"/>
                <w:bCs/>
                <w:lang w:val="tg-Cyrl-TJ"/>
              </w:rPr>
              <w:t xml:space="preserve">ВАО вазифаҳои муҳимро ба анҷом мерасонад, </w:t>
            </w:r>
            <w:r w:rsidR="00221083" w:rsidRPr="000019C1">
              <w:rPr>
                <w:rFonts w:ascii="Arial" w:hAnsi="Arial" w:cs="Arial"/>
                <w:bCs/>
                <w:lang w:val="tg-Cyrl-TJ"/>
              </w:rPr>
              <w:t xml:space="preserve">натанҳо иттилоот, инчунин иҷтимоигардонӣ, сафарбаркунӣ, шаклдиҳии мафҳуми иҷтимоӣ ва ғайра мебошад. </w:t>
            </w:r>
            <w:r w:rsidR="000019C1" w:rsidRPr="000019C1">
              <w:rPr>
                <w:rFonts w:ascii="Arial" w:hAnsi="Arial" w:cs="Arial"/>
                <w:bCs/>
                <w:lang w:val="tg-Cyrl-TJ"/>
              </w:rPr>
              <w:t xml:space="preserve">Озодии сухан бевосита бо сатҳи демократия вобаста мебошад. </w:t>
            </w:r>
          </w:p>
          <w:p w:rsidR="00221083" w:rsidRPr="000019C1" w:rsidRDefault="00530BF1" w:rsidP="00B26AED">
            <w:pPr>
              <w:numPr>
                <w:ilvl w:val="1"/>
                <w:numId w:val="14"/>
              </w:numPr>
              <w:spacing w:line="240" w:lineRule="auto"/>
              <w:rPr>
                <w:rFonts w:ascii="Arial" w:hAnsi="Arial" w:cs="Arial"/>
                <w:bCs/>
              </w:rPr>
            </w:pPr>
            <w:r w:rsidRPr="000019C1">
              <w:rPr>
                <w:rFonts w:ascii="Arial" w:hAnsi="Arial" w:cs="Arial"/>
                <w:bCs/>
                <w:lang w:val="ky-KG"/>
              </w:rPr>
              <w:t>“</w:t>
            </w:r>
            <w:r w:rsidR="00221083" w:rsidRPr="000019C1">
              <w:rPr>
                <w:rFonts w:ascii="Arial" w:hAnsi="Arial" w:cs="Arial"/>
                <w:bCs/>
                <w:lang w:val="ky-KG"/>
              </w:rPr>
              <w:t>Барои сухан</w:t>
            </w:r>
            <w:r w:rsidRPr="000019C1">
              <w:rPr>
                <w:rFonts w:ascii="Arial" w:hAnsi="Arial" w:cs="Arial"/>
                <w:bCs/>
                <w:lang w:val="ky-KG"/>
              </w:rPr>
              <w:t xml:space="preserve">” </w:t>
            </w:r>
            <w:r w:rsidR="00221083" w:rsidRPr="000019C1">
              <w:rPr>
                <w:rFonts w:ascii="Arial" w:hAnsi="Arial" w:cs="Arial"/>
                <w:bCs/>
                <w:lang w:val="ky-KG"/>
              </w:rPr>
              <w:t xml:space="preserve">набояд таъқиби ҷиной бошад.  </w:t>
            </w:r>
          </w:p>
          <w:p w:rsidR="00530BF1" w:rsidRPr="00221083" w:rsidRDefault="00221083" w:rsidP="00B26AED">
            <w:pPr>
              <w:numPr>
                <w:ilvl w:val="1"/>
                <w:numId w:val="14"/>
              </w:numPr>
              <w:spacing w:line="240" w:lineRule="auto"/>
              <w:rPr>
                <w:rFonts w:ascii="Arial" w:hAnsi="Arial" w:cs="Arial"/>
                <w:bCs/>
              </w:rPr>
            </w:pPr>
            <w:r>
              <w:rPr>
                <w:rFonts w:ascii="Arial" w:hAnsi="Arial" w:cs="Arial"/>
                <w:bCs/>
                <w:lang w:val="tg-Cyrl-TJ"/>
              </w:rPr>
              <w:t xml:space="preserve">Ҳар яке аз мо </w:t>
            </w:r>
            <w:r w:rsidR="00F96115">
              <w:rPr>
                <w:rFonts w:ascii="Arial" w:hAnsi="Arial" w:cs="Arial"/>
                <w:bCs/>
                <w:lang w:val="tg-Cyrl-TJ"/>
              </w:rPr>
              <w:t xml:space="preserve">ҳуқуқи гирифтани иттилоъро дорад, ба шарте, ки он асрори давлатӣ ва ё конфеденсиалӣ набошад. </w:t>
            </w:r>
          </w:p>
          <w:p w:rsidR="00EC7D44" w:rsidRPr="00B26AED" w:rsidRDefault="00EC7D44" w:rsidP="00B26AED">
            <w:pPr>
              <w:spacing w:line="240" w:lineRule="auto"/>
              <w:rPr>
                <w:rFonts w:ascii="Arial" w:hAnsi="Arial" w:cs="Arial"/>
                <w:bCs/>
              </w:rPr>
            </w:pPr>
          </w:p>
        </w:tc>
        <w:tc>
          <w:tcPr>
            <w:tcW w:w="4415" w:type="dxa"/>
            <w:tcBorders>
              <w:top w:val="dotted" w:sz="4" w:space="0" w:color="auto"/>
              <w:left w:val="dotted" w:sz="4" w:space="0" w:color="auto"/>
              <w:bottom w:val="dotted" w:sz="4" w:space="0" w:color="auto"/>
              <w:right w:val="dotted" w:sz="4" w:space="0" w:color="auto"/>
            </w:tcBorders>
          </w:tcPr>
          <w:p w:rsidR="00EC7D44" w:rsidRPr="00B26AED" w:rsidRDefault="004B4EF8" w:rsidP="00B26AED">
            <w:pPr>
              <w:spacing w:line="240" w:lineRule="auto"/>
              <w:rPr>
                <w:rFonts w:ascii="Arial" w:hAnsi="Arial" w:cs="Arial"/>
                <w:b/>
                <w:bCs/>
                <w:noProof/>
                <w:u w:val="single"/>
              </w:rPr>
            </w:pPr>
            <w:r w:rsidRPr="004B4EF8">
              <w:rPr>
                <w:rFonts w:ascii="Arial" w:hAnsi="Arial" w:cs="Arial"/>
                <w:b/>
                <w:bCs/>
                <w:noProof/>
                <w:u w:val="single"/>
              </w:rPr>
              <w:object w:dxaOrig="8397" w:dyaOrig="5955">
                <v:shape id="_x0000_i1040" type="#_x0000_t75" style="width:209.75pt;height:148.85pt" o:ole="">
                  <v:imagedata r:id="rId42" o:title=""/>
                </v:shape>
                <o:OLEObject Type="Embed" ProgID="PowerPoint.Slide.12" ShapeID="_x0000_i1040" DrawAspect="Content" ObjectID="_1602415547" r:id="rId43"/>
              </w:object>
            </w:r>
          </w:p>
        </w:tc>
      </w:tr>
    </w:tbl>
    <w:p w:rsidR="007A4D1F" w:rsidRPr="00B26AED" w:rsidRDefault="007A4D1F" w:rsidP="00B26AED">
      <w:pPr>
        <w:spacing w:line="240" w:lineRule="auto"/>
        <w:rPr>
          <w:rFonts w:ascii="Arial" w:hAnsi="Arial" w:cs="Arial"/>
          <w:bCs/>
        </w:rPr>
      </w:pPr>
    </w:p>
    <w:p w:rsidR="007A4D1F" w:rsidRPr="00B26AED" w:rsidRDefault="007A4D1F" w:rsidP="00B26AED">
      <w:pPr>
        <w:spacing w:line="240" w:lineRule="auto"/>
        <w:ind w:left="1440"/>
        <w:rPr>
          <w:rFonts w:ascii="Arial" w:hAnsi="Arial" w:cs="Arial"/>
          <w:bCs/>
        </w:rPr>
      </w:pPr>
      <w:bookmarkStart w:id="0" w:name="_GoBack"/>
      <w:bookmarkEnd w:id="0"/>
    </w:p>
    <w:sectPr w:rsidR="007A4D1F" w:rsidRPr="00B26AED" w:rsidSect="00AA261B">
      <w:footerReference w:type="default" r:id="rId44"/>
      <w:pgSz w:w="16838" w:h="11906"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EF3" w:rsidRDefault="002D7EF3" w:rsidP="001F403E">
      <w:pPr>
        <w:spacing w:after="0" w:line="240" w:lineRule="auto"/>
      </w:pPr>
      <w:r>
        <w:separator/>
      </w:r>
    </w:p>
  </w:endnote>
  <w:endnote w:type="continuationSeparator" w:id="1">
    <w:p w:rsidR="002D7EF3" w:rsidRDefault="002D7EF3" w:rsidP="001F40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774532"/>
      <w:docPartObj>
        <w:docPartGallery w:val="Page Numbers (Bottom of Page)"/>
        <w:docPartUnique/>
      </w:docPartObj>
    </w:sdtPr>
    <w:sdtContent>
      <w:p w:rsidR="00445B7B" w:rsidRDefault="008B0292">
        <w:pPr>
          <w:pStyle w:val="a9"/>
          <w:jc w:val="center"/>
        </w:pPr>
        <w:fldSimple w:instr=" PAGE   \* MERGEFORMAT ">
          <w:r w:rsidR="00276B1D">
            <w:rPr>
              <w:noProof/>
            </w:rPr>
            <w:t>3</w:t>
          </w:r>
        </w:fldSimple>
      </w:p>
    </w:sdtContent>
  </w:sdt>
  <w:p w:rsidR="00445B7B" w:rsidRDefault="00445B7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EF3" w:rsidRDefault="002D7EF3" w:rsidP="001F403E">
      <w:pPr>
        <w:spacing w:after="0" w:line="240" w:lineRule="auto"/>
      </w:pPr>
      <w:r>
        <w:separator/>
      </w:r>
    </w:p>
  </w:footnote>
  <w:footnote w:type="continuationSeparator" w:id="1">
    <w:p w:rsidR="002D7EF3" w:rsidRDefault="002D7EF3" w:rsidP="001F40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63405"/>
    <w:multiLevelType w:val="multilevel"/>
    <w:tmpl w:val="DEE467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F7A2A"/>
    <w:multiLevelType w:val="hybridMultilevel"/>
    <w:tmpl w:val="4DECD9AC"/>
    <w:lvl w:ilvl="0" w:tplc="701C5B2E">
      <w:start w:val="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1533FC"/>
    <w:multiLevelType w:val="hybridMultilevel"/>
    <w:tmpl w:val="2E942C6E"/>
    <w:lvl w:ilvl="0" w:tplc="BC2A0D16">
      <w:start w:val="1"/>
      <w:numFmt w:val="bullet"/>
      <w:lvlText w:val="•"/>
      <w:lvlJc w:val="left"/>
      <w:pPr>
        <w:tabs>
          <w:tab w:val="num" w:pos="720"/>
        </w:tabs>
        <w:ind w:left="720" w:hanging="360"/>
      </w:pPr>
      <w:rPr>
        <w:rFonts w:ascii="Arial" w:hAnsi="Arial" w:hint="default"/>
      </w:rPr>
    </w:lvl>
    <w:lvl w:ilvl="1" w:tplc="7ECE4604">
      <w:start w:val="1"/>
      <w:numFmt w:val="bullet"/>
      <w:lvlText w:val="•"/>
      <w:lvlJc w:val="left"/>
      <w:pPr>
        <w:tabs>
          <w:tab w:val="num" w:pos="1440"/>
        </w:tabs>
        <w:ind w:left="1440" w:hanging="360"/>
      </w:pPr>
      <w:rPr>
        <w:rFonts w:ascii="Arial" w:hAnsi="Arial" w:hint="default"/>
      </w:rPr>
    </w:lvl>
    <w:lvl w:ilvl="2" w:tplc="80E2C2B8" w:tentative="1">
      <w:start w:val="1"/>
      <w:numFmt w:val="bullet"/>
      <w:lvlText w:val="•"/>
      <w:lvlJc w:val="left"/>
      <w:pPr>
        <w:tabs>
          <w:tab w:val="num" w:pos="2160"/>
        </w:tabs>
        <w:ind w:left="2160" w:hanging="360"/>
      </w:pPr>
      <w:rPr>
        <w:rFonts w:ascii="Arial" w:hAnsi="Arial" w:hint="default"/>
      </w:rPr>
    </w:lvl>
    <w:lvl w:ilvl="3" w:tplc="BAE8DFDA" w:tentative="1">
      <w:start w:val="1"/>
      <w:numFmt w:val="bullet"/>
      <w:lvlText w:val="•"/>
      <w:lvlJc w:val="left"/>
      <w:pPr>
        <w:tabs>
          <w:tab w:val="num" w:pos="2880"/>
        </w:tabs>
        <w:ind w:left="2880" w:hanging="360"/>
      </w:pPr>
      <w:rPr>
        <w:rFonts w:ascii="Arial" w:hAnsi="Arial" w:hint="default"/>
      </w:rPr>
    </w:lvl>
    <w:lvl w:ilvl="4" w:tplc="53B00F5C" w:tentative="1">
      <w:start w:val="1"/>
      <w:numFmt w:val="bullet"/>
      <w:lvlText w:val="•"/>
      <w:lvlJc w:val="left"/>
      <w:pPr>
        <w:tabs>
          <w:tab w:val="num" w:pos="3600"/>
        </w:tabs>
        <w:ind w:left="3600" w:hanging="360"/>
      </w:pPr>
      <w:rPr>
        <w:rFonts w:ascii="Arial" w:hAnsi="Arial" w:hint="default"/>
      </w:rPr>
    </w:lvl>
    <w:lvl w:ilvl="5" w:tplc="A40831AC" w:tentative="1">
      <w:start w:val="1"/>
      <w:numFmt w:val="bullet"/>
      <w:lvlText w:val="•"/>
      <w:lvlJc w:val="left"/>
      <w:pPr>
        <w:tabs>
          <w:tab w:val="num" w:pos="4320"/>
        </w:tabs>
        <w:ind w:left="4320" w:hanging="360"/>
      </w:pPr>
      <w:rPr>
        <w:rFonts w:ascii="Arial" w:hAnsi="Arial" w:hint="default"/>
      </w:rPr>
    </w:lvl>
    <w:lvl w:ilvl="6" w:tplc="E9DC559E" w:tentative="1">
      <w:start w:val="1"/>
      <w:numFmt w:val="bullet"/>
      <w:lvlText w:val="•"/>
      <w:lvlJc w:val="left"/>
      <w:pPr>
        <w:tabs>
          <w:tab w:val="num" w:pos="5040"/>
        </w:tabs>
        <w:ind w:left="5040" w:hanging="360"/>
      </w:pPr>
      <w:rPr>
        <w:rFonts w:ascii="Arial" w:hAnsi="Arial" w:hint="default"/>
      </w:rPr>
    </w:lvl>
    <w:lvl w:ilvl="7" w:tplc="0E681892" w:tentative="1">
      <w:start w:val="1"/>
      <w:numFmt w:val="bullet"/>
      <w:lvlText w:val="•"/>
      <w:lvlJc w:val="left"/>
      <w:pPr>
        <w:tabs>
          <w:tab w:val="num" w:pos="5760"/>
        </w:tabs>
        <w:ind w:left="5760" w:hanging="360"/>
      </w:pPr>
      <w:rPr>
        <w:rFonts w:ascii="Arial" w:hAnsi="Arial" w:hint="default"/>
      </w:rPr>
    </w:lvl>
    <w:lvl w:ilvl="8" w:tplc="F2F42120" w:tentative="1">
      <w:start w:val="1"/>
      <w:numFmt w:val="bullet"/>
      <w:lvlText w:val="•"/>
      <w:lvlJc w:val="left"/>
      <w:pPr>
        <w:tabs>
          <w:tab w:val="num" w:pos="6480"/>
        </w:tabs>
        <w:ind w:left="6480" w:hanging="360"/>
      </w:pPr>
      <w:rPr>
        <w:rFonts w:ascii="Arial" w:hAnsi="Arial" w:hint="default"/>
      </w:rPr>
    </w:lvl>
  </w:abstractNum>
  <w:abstractNum w:abstractNumId="3">
    <w:nsid w:val="1D521716"/>
    <w:multiLevelType w:val="hybridMultilevel"/>
    <w:tmpl w:val="1E1E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B975B7"/>
    <w:multiLevelType w:val="hybridMultilevel"/>
    <w:tmpl w:val="5F7A6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0F798D"/>
    <w:multiLevelType w:val="hybridMultilevel"/>
    <w:tmpl w:val="0BCE6244"/>
    <w:lvl w:ilvl="0" w:tplc="D13C96E2">
      <w:start w:val="6"/>
      <w:numFmt w:val="upperRoman"/>
      <w:lvlText w:val="%1."/>
      <w:lvlJc w:val="left"/>
      <w:pPr>
        <w:ind w:left="1080" w:hanging="720"/>
      </w:pPr>
      <w:rPr>
        <w:rFonts w:cs="Times New Roman" w:hint="default"/>
        <w:b/>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50956AA"/>
    <w:multiLevelType w:val="hybridMultilevel"/>
    <w:tmpl w:val="1744150E"/>
    <w:lvl w:ilvl="0" w:tplc="38020DEE">
      <w:start w:val="1"/>
      <w:numFmt w:val="bullet"/>
      <w:lvlText w:val="•"/>
      <w:lvlJc w:val="left"/>
      <w:pPr>
        <w:tabs>
          <w:tab w:val="num" w:pos="720"/>
        </w:tabs>
        <w:ind w:left="720" w:hanging="360"/>
      </w:pPr>
      <w:rPr>
        <w:rFonts w:ascii="Arial" w:hAnsi="Arial" w:hint="default"/>
      </w:rPr>
    </w:lvl>
    <w:lvl w:ilvl="1" w:tplc="B75A6DA6" w:tentative="1">
      <w:start w:val="1"/>
      <w:numFmt w:val="bullet"/>
      <w:lvlText w:val="•"/>
      <w:lvlJc w:val="left"/>
      <w:pPr>
        <w:tabs>
          <w:tab w:val="num" w:pos="1440"/>
        </w:tabs>
        <w:ind w:left="1440" w:hanging="360"/>
      </w:pPr>
      <w:rPr>
        <w:rFonts w:ascii="Arial" w:hAnsi="Arial" w:hint="default"/>
      </w:rPr>
    </w:lvl>
    <w:lvl w:ilvl="2" w:tplc="E5963E5E" w:tentative="1">
      <w:start w:val="1"/>
      <w:numFmt w:val="bullet"/>
      <w:lvlText w:val="•"/>
      <w:lvlJc w:val="left"/>
      <w:pPr>
        <w:tabs>
          <w:tab w:val="num" w:pos="2160"/>
        </w:tabs>
        <w:ind w:left="2160" w:hanging="360"/>
      </w:pPr>
      <w:rPr>
        <w:rFonts w:ascii="Arial" w:hAnsi="Arial" w:hint="default"/>
      </w:rPr>
    </w:lvl>
    <w:lvl w:ilvl="3" w:tplc="E54C204A" w:tentative="1">
      <w:start w:val="1"/>
      <w:numFmt w:val="bullet"/>
      <w:lvlText w:val="•"/>
      <w:lvlJc w:val="left"/>
      <w:pPr>
        <w:tabs>
          <w:tab w:val="num" w:pos="2880"/>
        </w:tabs>
        <w:ind w:left="2880" w:hanging="360"/>
      </w:pPr>
      <w:rPr>
        <w:rFonts w:ascii="Arial" w:hAnsi="Arial" w:hint="default"/>
      </w:rPr>
    </w:lvl>
    <w:lvl w:ilvl="4" w:tplc="238ABE66" w:tentative="1">
      <w:start w:val="1"/>
      <w:numFmt w:val="bullet"/>
      <w:lvlText w:val="•"/>
      <w:lvlJc w:val="left"/>
      <w:pPr>
        <w:tabs>
          <w:tab w:val="num" w:pos="3600"/>
        </w:tabs>
        <w:ind w:left="3600" w:hanging="360"/>
      </w:pPr>
      <w:rPr>
        <w:rFonts w:ascii="Arial" w:hAnsi="Arial" w:hint="default"/>
      </w:rPr>
    </w:lvl>
    <w:lvl w:ilvl="5" w:tplc="074E7980" w:tentative="1">
      <w:start w:val="1"/>
      <w:numFmt w:val="bullet"/>
      <w:lvlText w:val="•"/>
      <w:lvlJc w:val="left"/>
      <w:pPr>
        <w:tabs>
          <w:tab w:val="num" w:pos="4320"/>
        </w:tabs>
        <w:ind w:left="4320" w:hanging="360"/>
      </w:pPr>
      <w:rPr>
        <w:rFonts w:ascii="Arial" w:hAnsi="Arial" w:hint="default"/>
      </w:rPr>
    </w:lvl>
    <w:lvl w:ilvl="6" w:tplc="BF48ADEC" w:tentative="1">
      <w:start w:val="1"/>
      <w:numFmt w:val="bullet"/>
      <w:lvlText w:val="•"/>
      <w:lvlJc w:val="left"/>
      <w:pPr>
        <w:tabs>
          <w:tab w:val="num" w:pos="5040"/>
        </w:tabs>
        <w:ind w:left="5040" w:hanging="360"/>
      </w:pPr>
      <w:rPr>
        <w:rFonts w:ascii="Arial" w:hAnsi="Arial" w:hint="default"/>
      </w:rPr>
    </w:lvl>
    <w:lvl w:ilvl="7" w:tplc="C18A4D94" w:tentative="1">
      <w:start w:val="1"/>
      <w:numFmt w:val="bullet"/>
      <w:lvlText w:val="•"/>
      <w:lvlJc w:val="left"/>
      <w:pPr>
        <w:tabs>
          <w:tab w:val="num" w:pos="5760"/>
        </w:tabs>
        <w:ind w:left="5760" w:hanging="360"/>
      </w:pPr>
      <w:rPr>
        <w:rFonts w:ascii="Arial" w:hAnsi="Arial" w:hint="default"/>
      </w:rPr>
    </w:lvl>
    <w:lvl w:ilvl="8" w:tplc="7BE0B8C2" w:tentative="1">
      <w:start w:val="1"/>
      <w:numFmt w:val="bullet"/>
      <w:lvlText w:val="•"/>
      <w:lvlJc w:val="left"/>
      <w:pPr>
        <w:tabs>
          <w:tab w:val="num" w:pos="6480"/>
        </w:tabs>
        <w:ind w:left="6480" w:hanging="360"/>
      </w:pPr>
      <w:rPr>
        <w:rFonts w:ascii="Arial" w:hAnsi="Arial" w:hint="default"/>
      </w:rPr>
    </w:lvl>
  </w:abstractNum>
  <w:abstractNum w:abstractNumId="7">
    <w:nsid w:val="3B0E3A87"/>
    <w:multiLevelType w:val="hybridMultilevel"/>
    <w:tmpl w:val="0BCE6244"/>
    <w:lvl w:ilvl="0" w:tplc="D13C96E2">
      <w:start w:val="6"/>
      <w:numFmt w:val="upperRoman"/>
      <w:lvlText w:val="%1."/>
      <w:lvlJc w:val="left"/>
      <w:pPr>
        <w:ind w:left="1080" w:hanging="72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E0752EE"/>
    <w:multiLevelType w:val="hybridMultilevel"/>
    <w:tmpl w:val="55D8D0F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1C1A25"/>
    <w:multiLevelType w:val="hybridMultilevel"/>
    <w:tmpl w:val="4ED0E50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9728FA"/>
    <w:multiLevelType w:val="hybridMultilevel"/>
    <w:tmpl w:val="6FC8D75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623C11"/>
    <w:multiLevelType w:val="multilevel"/>
    <w:tmpl w:val="288A8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753A0E"/>
    <w:multiLevelType w:val="hybridMultilevel"/>
    <w:tmpl w:val="B456B9F8"/>
    <w:lvl w:ilvl="0" w:tplc="0419000B">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CED5555"/>
    <w:multiLevelType w:val="hybridMultilevel"/>
    <w:tmpl w:val="B3985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3"/>
  </w:num>
  <w:num w:numId="5">
    <w:abstractNumId w:val="5"/>
  </w:num>
  <w:num w:numId="6">
    <w:abstractNumId w:val="7"/>
  </w:num>
  <w:num w:numId="7">
    <w:abstractNumId w:val="1"/>
  </w:num>
  <w:num w:numId="8">
    <w:abstractNumId w:val="2"/>
  </w:num>
  <w:num w:numId="9">
    <w:abstractNumId w:val="11"/>
  </w:num>
  <w:num w:numId="10">
    <w:abstractNumId w:val="9"/>
  </w:num>
  <w:num w:numId="11">
    <w:abstractNumId w:val="8"/>
  </w:num>
  <w:num w:numId="12">
    <w:abstractNumId w:val="10"/>
  </w:num>
  <w:num w:numId="13">
    <w:abstractNumId w:val="4"/>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6C7A"/>
    <w:rsid w:val="000019C1"/>
    <w:rsid w:val="00012A03"/>
    <w:rsid w:val="00013069"/>
    <w:rsid w:val="00014A05"/>
    <w:rsid w:val="0002147A"/>
    <w:rsid w:val="00022B12"/>
    <w:rsid w:val="00037BCB"/>
    <w:rsid w:val="000579B1"/>
    <w:rsid w:val="00061362"/>
    <w:rsid w:val="00064664"/>
    <w:rsid w:val="00070461"/>
    <w:rsid w:val="00070B75"/>
    <w:rsid w:val="000832B9"/>
    <w:rsid w:val="0008345A"/>
    <w:rsid w:val="00086FFB"/>
    <w:rsid w:val="000903D2"/>
    <w:rsid w:val="00094E57"/>
    <w:rsid w:val="000B6902"/>
    <w:rsid w:val="000C3312"/>
    <w:rsid w:val="000C381E"/>
    <w:rsid w:val="000C403A"/>
    <w:rsid w:val="000D0AB0"/>
    <w:rsid w:val="000D657F"/>
    <w:rsid w:val="000E298F"/>
    <w:rsid w:val="000E6F2B"/>
    <w:rsid w:val="000F4E2D"/>
    <w:rsid w:val="000F7CF7"/>
    <w:rsid w:val="00100338"/>
    <w:rsid w:val="001075F3"/>
    <w:rsid w:val="001349A8"/>
    <w:rsid w:val="00140FF5"/>
    <w:rsid w:val="00154C25"/>
    <w:rsid w:val="00177844"/>
    <w:rsid w:val="001A5B22"/>
    <w:rsid w:val="001C3F3D"/>
    <w:rsid w:val="001C46D8"/>
    <w:rsid w:val="001E1AA8"/>
    <w:rsid w:val="001F02F0"/>
    <w:rsid w:val="001F403E"/>
    <w:rsid w:val="00202EF6"/>
    <w:rsid w:val="00215DDE"/>
    <w:rsid w:val="00221083"/>
    <w:rsid w:val="002230B1"/>
    <w:rsid w:val="00237C87"/>
    <w:rsid w:val="002473D2"/>
    <w:rsid w:val="002570F5"/>
    <w:rsid w:val="0026109B"/>
    <w:rsid w:val="00261339"/>
    <w:rsid w:val="002669BB"/>
    <w:rsid w:val="00276B1D"/>
    <w:rsid w:val="00285A58"/>
    <w:rsid w:val="00287959"/>
    <w:rsid w:val="002A437C"/>
    <w:rsid w:val="002C0A18"/>
    <w:rsid w:val="002C4702"/>
    <w:rsid w:val="002C695B"/>
    <w:rsid w:val="002D076B"/>
    <w:rsid w:val="002D60B5"/>
    <w:rsid w:val="002D7EF3"/>
    <w:rsid w:val="00307131"/>
    <w:rsid w:val="00315E06"/>
    <w:rsid w:val="00321EA1"/>
    <w:rsid w:val="003274C3"/>
    <w:rsid w:val="00355691"/>
    <w:rsid w:val="0036101C"/>
    <w:rsid w:val="00365A89"/>
    <w:rsid w:val="00370F06"/>
    <w:rsid w:val="0037432A"/>
    <w:rsid w:val="00375DEB"/>
    <w:rsid w:val="00376F72"/>
    <w:rsid w:val="003846AD"/>
    <w:rsid w:val="00391172"/>
    <w:rsid w:val="00395A0B"/>
    <w:rsid w:val="003A1961"/>
    <w:rsid w:val="003B33BB"/>
    <w:rsid w:val="003D36E2"/>
    <w:rsid w:val="003E0EF7"/>
    <w:rsid w:val="00412460"/>
    <w:rsid w:val="00412AE7"/>
    <w:rsid w:val="004175D0"/>
    <w:rsid w:val="00420AE4"/>
    <w:rsid w:val="004437D9"/>
    <w:rsid w:val="00445B7B"/>
    <w:rsid w:val="0046531F"/>
    <w:rsid w:val="00472DD6"/>
    <w:rsid w:val="004762A6"/>
    <w:rsid w:val="00485591"/>
    <w:rsid w:val="004A1EA5"/>
    <w:rsid w:val="004B497A"/>
    <w:rsid w:val="004B4EF8"/>
    <w:rsid w:val="004B7121"/>
    <w:rsid w:val="004C03A9"/>
    <w:rsid w:val="004C4755"/>
    <w:rsid w:val="004D1717"/>
    <w:rsid w:val="004D4AF4"/>
    <w:rsid w:val="004D6A8F"/>
    <w:rsid w:val="004F41CE"/>
    <w:rsid w:val="004F5266"/>
    <w:rsid w:val="00502417"/>
    <w:rsid w:val="005212C2"/>
    <w:rsid w:val="005214FA"/>
    <w:rsid w:val="00522FFD"/>
    <w:rsid w:val="00524AC6"/>
    <w:rsid w:val="00524D98"/>
    <w:rsid w:val="00530BF1"/>
    <w:rsid w:val="00536566"/>
    <w:rsid w:val="00537C17"/>
    <w:rsid w:val="00540E27"/>
    <w:rsid w:val="00552349"/>
    <w:rsid w:val="00565E57"/>
    <w:rsid w:val="005821AC"/>
    <w:rsid w:val="0059202B"/>
    <w:rsid w:val="005C2E3B"/>
    <w:rsid w:val="005D5849"/>
    <w:rsid w:val="005E271D"/>
    <w:rsid w:val="005E4E96"/>
    <w:rsid w:val="005E5023"/>
    <w:rsid w:val="005F26C8"/>
    <w:rsid w:val="00600E33"/>
    <w:rsid w:val="006033F7"/>
    <w:rsid w:val="006042A1"/>
    <w:rsid w:val="00606943"/>
    <w:rsid w:val="0061482F"/>
    <w:rsid w:val="0061590E"/>
    <w:rsid w:val="006473DF"/>
    <w:rsid w:val="00657A96"/>
    <w:rsid w:val="006701E9"/>
    <w:rsid w:val="00671688"/>
    <w:rsid w:val="00680E7C"/>
    <w:rsid w:val="0068583B"/>
    <w:rsid w:val="006866CE"/>
    <w:rsid w:val="0069447B"/>
    <w:rsid w:val="00695EAD"/>
    <w:rsid w:val="006D2305"/>
    <w:rsid w:val="006D422C"/>
    <w:rsid w:val="006E2F65"/>
    <w:rsid w:val="006E4060"/>
    <w:rsid w:val="006F1584"/>
    <w:rsid w:val="006F5064"/>
    <w:rsid w:val="00700CD1"/>
    <w:rsid w:val="00714E38"/>
    <w:rsid w:val="00720ED3"/>
    <w:rsid w:val="00732210"/>
    <w:rsid w:val="00744F0D"/>
    <w:rsid w:val="00757279"/>
    <w:rsid w:val="00757566"/>
    <w:rsid w:val="007713FE"/>
    <w:rsid w:val="00774127"/>
    <w:rsid w:val="007746E2"/>
    <w:rsid w:val="0077500A"/>
    <w:rsid w:val="00781872"/>
    <w:rsid w:val="00794E41"/>
    <w:rsid w:val="007A4D1F"/>
    <w:rsid w:val="007A53E6"/>
    <w:rsid w:val="007A777B"/>
    <w:rsid w:val="007C4939"/>
    <w:rsid w:val="007C57EE"/>
    <w:rsid w:val="007E0724"/>
    <w:rsid w:val="007E5C42"/>
    <w:rsid w:val="007F0811"/>
    <w:rsid w:val="007F47FB"/>
    <w:rsid w:val="007F4926"/>
    <w:rsid w:val="007F4C2E"/>
    <w:rsid w:val="00803431"/>
    <w:rsid w:val="00826589"/>
    <w:rsid w:val="00835511"/>
    <w:rsid w:val="00846F4D"/>
    <w:rsid w:val="00856316"/>
    <w:rsid w:val="0086242A"/>
    <w:rsid w:val="00884837"/>
    <w:rsid w:val="00886CAC"/>
    <w:rsid w:val="008B0292"/>
    <w:rsid w:val="008C5CAB"/>
    <w:rsid w:val="008D1767"/>
    <w:rsid w:val="008D4222"/>
    <w:rsid w:val="008D6550"/>
    <w:rsid w:val="008D7B4C"/>
    <w:rsid w:val="008E10C0"/>
    <w:rsid w:val="008E57C9"/>
    <w:rsid w:val="008F2061"/>
    <w:rsid w:val="008F779E"/>
    <w:rsid w:val="00902F97"/>
    <w:rsid w:val="00934A2E"/>
    <w:rsid w:val="00934E4F"/>
    <w:rsid w:val="00937E14"/>
    <w:rsid w:val="009400C2"/>
    <w:rsid w:val="00943FEB"/>
    <w:rsid w:val="00944911"/>
    <w:rsid w:val="00945347"/>
    <w:rsid w:val="00957B16"/>
    <w:rsid w:val="009633A9"/>
    <w:rsid w:val="00981C73"/>
    <w:rsid w:val="009A0D22"/>
    <w:rsid w:val="009A2150"/>
    <w:rsid w:val="009C4A64"/>
    <w:rsid w:val="00A27BF7"/>
    <w:rsid w:val="00A32BBE"/>
    <w:rsid w:val="00A55BA1"/>
    <w:rsid w:val="00A763B6"/>
    <w:rsid w:val="00AA261B"/>
    <w:rsid w:val="00AB39C3"/>
    <w:rsid w:val="00AD3CEA"/>
    <w:rsid w:val="00AF2CDC"/>
    <w:rsid w:val="00AF5357"/>
    <w:rsid w:val="00B05578"/>
    <w:rsid w:val="00B10F79"/>
    <w:rsid w:val="00B26AED"/>
    <w:rsid w:val="00B4666D"/>
    <w:rsid w:val="00B471AE"/>
    <w:rsid w:val="00B54A84"/>
    <w:rsid w:val="00B55585"/>
    <w:rsid w:val="00B83937"/>
    <w:rsid w:val="00B85905"/>
    <w:rsid w:val="00B92772"/>
    <w:rsid w:val="00B9751A"/>
    <w:rsid w:val="00BA6C7A"/>
    <w:rsid w:val="00BC1F44"/>
    <w:rsid w:val="00BD5EA9"/>
    <w:rsid w:val="00BE06F3"/>
    <w:rsid w:val="00BE27C7"/>
    <w:rsid w:val="00BE36E3"/>
    <w:rsid w:val="00BE454D"/>
    <w:rsid w:val="00C0045C"/>
    <w:rsid w:val="00C32EC8"/>
    <w:rsid w:val="00C46AFA"/>
    <w:rsid w:val="00C47758"/>
    <w:rsid w:val="00C82D9E"/>
    <w:rsid w:val="00C86B42"/>
    <w:rsid w:val="00C9630D"/>
    <w:rsid w:val="00CA073E"/>
    <w:rsid w:val="00CA0E17"/>
    <w:rsid w:val="00CA7059"/>
    <w:rsid w:val="00CC3917"/>
    <w:rsid w:val="00CD728B"/>
    <w:rsid w:val="00CE11E9"/>
    <w:rsid w:val="00CE2720"/>
    <w:rsid w:val="00CF30C5"/>
    <w:rsid w:val="00CF4A36"/>
    <w:rsid w:val="00D00A9D"/>
    <w:rsid w:val="00D0499E"/>
    <w:rsid w:val="00D13B7B"/>
    <w:rsid w:val="00D16554"/>
    <w:rsid w:val="00D2486C"/>
    <w:rsid w:val="00D2685F"/>
    <w:rsid w:val="00D3509E"/>
    <w:rsid w:val="00D42ADF"/>
    <w:rsid w:val="00D45F70"/>
    <w:rsid w:val="00D7358C"/>
    <w:rsid w:val="00D7527F"/>
    <w:rsid w:val="00D94251"/>
    <w:rsid w:val="00DB5C37"/>
    <w:rsid w:val="00DB6D93"/>
    <w:rsid w:val="00DD174D"/>
    <w:rsid w:val="00DD3E42"/>
    <w:rsid w:val="00DD739A"/>
    <w:rsid w:val="00DE7259"/>
    <w:rsid w:val="00E1220F"/>
    <w:rsid w:val="00E23726"/>
    <w:rsid w:val="00E27074"/>
    <w:rsid w:val="00E32B91"/>
    <w:rsid w:val="00E379B7"/>
    <w:rsid w:val="00E40D22"/>
    <w:rsid w:val="00E6798B"/>
    <w:rsid w:val="00E75F7C"/>
    <w:rsid w:val="00E858CB"/>
    <w:rsid w:val="00E940C9"/>
    <w:rsid w:val="00EA245E"/>
    <w:rsid w:val="00EB18CC"/>
    <w:rsid w:val="00EB1F35"/>
    <w:rsid w:val="00EC7D44"/>
    <w:rsid w:val="00ED235E"/>
    <w:rsid w:val="00EE1D48"/>
    <w:rsid w:val="00EF1A16"/>
    <w:rsid w:val="00EF3DB6"/>
    <w:rsid w:val="00F061CB"/>
    <w:rsid w:val="00F16D56"/>
    <w:rsid w:val="00F17D32"/>
    <w:rsid w:val="00F23595"/>
    <w:rsid w:val="00F332A4"/>
    <w:rsid w:val="00F372F8"/>
    <w:rsid w:val="00F376F0"/>
    <w:rsid w:val="00F4072A"/>
    <w:rsid w:val="00F416DD"/>
    <w:rsid w:val="00F41AE1"/>
    <w:rsid w:val="00F56DA5"/>
    <w:rsid w:val="00F650F0"/>
    <w:rsid w:val="00F6510B"/>
    <w:rsid w:val="00F7670F"/>
    <w:rsid w:val="00F94BDA"/>
    <w:rsid w:val="00F96115"/>
    <w:rsid w:val="00FA27A5"/>
    <w:rsid w:val="00FB11FB"/>
    <w:rsid w:val="00FB6219"/>
    <w:rsid w:val="00FD1FC5"/>
    <w:rsid w:val="00FD6060"/>
    <w:rsid w:val="00FE0E88"/>
    <w:rsid w:val="00FE4C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D48"/>
    <w:pPr>
      <w:spacing w:after="200" w:line="276" w:lineRule="auto"/>
    </w:pPr>
    <w:rPr>
      <w:sz w:val="22"/>
      <w:szCs w:val="22"/>
    </w:rPr>
  </w:style>
  <w:style w:type="paragraph" w:styleId="2">
    <w:name w:val="heading 2"/>
    <w:basedOn w:val="a"/>
    <w:next w:val="a"/>
    <w:link w:val="20"/>
    <w:uiPriority w:val="99"/>
    <w:qFormat/>
    <w:rsid w:val="00DD174D"/>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DD174D"/>
    <w:rPr>
      <w:rFonts w:ascii="Cambria" w:hAnsi="Cambria" w:cs="Times New Roman"/>
      <w:b/>
      <w:bCs/>
      <w:color w:val="4F81BD"/>
      <w:sz w:val="26"/>
      <w:szCs w:val="26"/>
      <w:lang w:eastAsia="ru-RU"/>
    </w:rPr>
  </w:style>
  <w:style w:type="table" w:styleId="a3">
    <w:name w:val="Table Grid"/>
    <w:basedOn w:val="a1"/>
    <w:uiPriority w:val="99"/>
    <w:rsid w:val="00C86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C86B42"/>
    <w:rPr>
      <w:rFonts w:cs="Times New Roman"/>
      <w:color w:val="0000FF"/>
      <w:u w:val="single"/>
    </w:rPr>
  </w:style>
  <w:style w:type="table" w:customStyle="1" w:styleId="1">
    <w:name w:val="Сетка таблицы1"/>
    <w:uiPriority w:val="99"/>
    <w:rsid w:val="00C86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C86B42"/>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C86B42"/>
    <w:rPr>
      <w:rFonts w:ascii="Tahoma" w:hAnsi="Tahoma" w:cs="Tahoma"/>
      <w:sz w:val="16"/>
      <w:szCs w:val="16"/>
      <w:lang w:eastAsia="ru-RU"/>
    </w:rPr>
  </w:style>
  <w:style w:type="paragraph" w:styleId="a7">
    <w:name w:val="header"/>
    <w:basedOn w:val="a"/>
    <w:link w:val="a8"/>
    <w:uiPriority w:val="99"/>
    <w:rsid w:val="001F403E"/>
    <w:pPr>
      <w:tabs>
        <w:tab w:val="center" w:pos="4677"/>
        <w:tab w:val="right" w:pos="9355"/>
      </w:tabs>
      <w:spacing w:after="0" w:line="240" w:lineRule="auto"/>
    </w:pPr>
  </w:style>
  <w:style w:type="character" w:customStyle="1" w:styleId="a8">
    <w:name w:val="Верхний колонтитул Знак"/>
    <w:link w:val="a7"/>
    <w:uiPriority w:val="99"/>
    <w:locked/>
    <w:rsid w:val="001F403E"/>
    <w:rPr>
      <w:rFonts w:eastAsia="Times New Roman" w:cs="Times New Roman"/>
      <w:lang w:eastAsia="ru-RU"/>
    </w:rPr>
  </w:style>
  <w:style w:type="paragraph" w:styleId="a9">
    <w:name w:val="footer"/>
    <w:basedOn w:val="a"/>
    <w:link w:val="aa"/>
    <w:uiPriority w:val="99"/>
    <w:rsid w:val="001F403E"/>
    <w:pPr>
      <w:tabs>
        <w:tab w:val="center" w:pos="4677"/>
        <w:tab w:val="right" w:pos="9355"/>
      </w:tabs>
      <w:spacing w:after="0" w:line="240" w:lineRule="auto"/>
    </w:pPr>
  </w:style>
  <w:style w:type="character" w:customStyle="1" w:styleId="aa">
    <w:name w:val="Нижний колонтитул Знак"/>
    <w:link w:val="a9"/>
    <w:uiPriority w:val="99"/>
    <w:locked/>
    <w:rsid w:val="001F403E"/>
    <w:rPr>
      <w:rFonts w:eastAsia="Times New Roman" w:cs="Times New Roman"/>
      <w:lang w:eastAsia="ru-RU"/>
    </w:rPr>
  </w:style>
  <w:style w:type="table" w:customStyle="1" w:styleId="-11">
    <w:name w:val="Светлая сетка - Акцент 11"/>
    <w:basedOn w:val="a1"/>
    <w:uiPriority w:val="99"/>
    <w:rsid w:val="00CE272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b">
    <w:name w:val="line number"/>
    <w:uiPriority w:val="99"/>
    <w:semiHidden/>
    <w:rsid w:val="007F4C2E"/>
    <w:rPr>
      <w:rFonts w:cs="Times New Roman"/>
    </w:rPr>
  </w:style>
  <w:style w:type="paragraph" w:styleId="ac">
    <w:name w:val="List Paragraph"/>
    <w:basedOn w:val="a"/>
    <w:uiPriority w:val="99"/>
    <w:qFormat/>
    <w:rsid w:val="006E2F65"/>
    <w:pPr>
      <w:ind w:left="720"/>
      <w:contextualSpacing/>
    </w:pPr>
  </w:style>
  <w:style w:type="paragraph" w:styleId="ad">
    <w:name w:val="Normal (Web)"/>
    <w:basedOn w:val="a"/>
    <w:uiPriority w:val="99"/>
    <w:rsid w:val="002C695B"/>
    <w:pPr>
      <w:spacing w:before="100" w:beforeAutospacing="1" w:after="100" w:afterAutospacing="1" w:line="240" w:lineRule="auto"/>
    </w:pPr>
    <w:rPr>
      <w:rFonts w:ascii="Times New Roman" w:hAnsi="Times New Roman"/>
      <w:sz w:val="24"/>
      <w:szCs w:val="24"/>
    </w:rPr>
  </w:style>
  <w:style w:type="character" w:styleId="ae">
    <w:name w:val="Strong"/>
    <w:uiPriority w:val="99"/>
    <w:qFormat/>
    <w:rsid w:val="00064664"/>
    <w:rPr>
      <w:rFonts w:cs="Times New Roman"/>
      <w:b/>
      <w:bCs/>
    </w:rPr>
  </w:style>
  <w:style w:type="character" w:styleId="af">
    <w:name w:val="FollowedHyperlink"/>
    <w:uiPriority w:val="99"/>
    <w:semiHidden/>
    <w:rsid w:val="00F332A4"/>
    <w:rPr>
      <w:rFonts w:cs="Times New Roman"/>
      <w:color w:val="800080"/>
      <w:u w:val="single"/>
    </w:rPr>
  </w:style>
  <w:style w:type="paragraph" w:customStyle="1" w:styleId="a60">
    <w:name w:val="a6"/>
    <w:basedOn w:val="a"/>
    <w:uiPriority w:val="99"/>
    <w:rsid w:val="00AF535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AF5357"/>
    <w:rPr>
      <w:rFonts w:cs="Times New Roman"/>
    </w:rPr>
  </w:style>
  <w:style w:type="paragraph" w:styleId="af0">
    <w:name w:val="footnote text"/>
    <w:basedOn w:val="a"/>
    <w:link w:val="af1"/>
    <w:uiPriority w:val="99"/>
    <w:semiHidden/>
    <w:unhideWhenUsed/>
    <w:rsid w:val="006E4060"/>
    <w:pPr>
      <w:spacing w:after="0" w:line="240" w:lineRule="auto"/>
    </w:pPr>
    <w:rPr>
      <w:sz w:val="20"/>
      <w:szCs w:val="20"/>
    </w:rPr>
  </w:style>
  <w:style w:type="character" w:customStyle="1" w:styleId="af1">
    <w:name w:val="Текст сноски Знак"/>
    <w:basedOn w:val="a0"/>
    <w:link w:val="af0"/>
    <w:uiPriority w:val="99"/>
    <w:semiHidden/>
    <w:rsid w:val="006E4060"/>
  </w:style>
  <w:style w:type="character" w:styleId="af2">
    <w:name w:val="footnote reference"/>
    <w:basedOn w:val="a0"/>
    <w:uiPriority w:val="99"/>
    <w:semiHidden/>
    <w:unhideWhenUsed/>
    <w:rsid w:val="006E4060"/>
    <w:rPr>
      <w:vertAlign w:val="superscript"/>
    </w:rPr>
  </w:style>
</w:styles>
</file>

<file path=word/webSettings.xml><?xml version="1.0" encoding="utf-8"?>
<w:webSettings xmlns:r="http://schemas.openxmlformats.org/officeDocument/2006/relationships" xmlns:w="http://schemas.openxmlformats.org/wordprocessingml/2006/main">
  <w:divs>
    <w:div w:id="117603551">
      <w:bodyDiv w:val="1"/>
      <w:marLeft w:val="0"/>
      <w:marRight w:val="0"/>
      <w:marTop w:val="0"/>
      <w:marBottom w:val="0"/>
      <w:divBdr>
        <w:top w:val="none" w:sz="0" w:space="0" w:color="auto"/>
        <w:left w:val="none" w:sz="0" w:space="0" w:color="auto"/>
        <w:bottom w:val="none" w:sz="0" w:space="0" w:color="auto"/>
        <w:right w:val="none" w:sz="0" w:space="0" w:color="auto"/>
      </w:divBdr>
    </w:div>
    <w:div w:id="640422693">
      <w:bodyDiv w:val="1"/>
      <w:marLeft w:val="0"/>
      <w:marRight w:val="0"/>
      <w:marTop w:val="0"/>
      <w:marBottom w:val="0"/>
      <w:divBdr>
        <w:top w:val="none" w:sz="0" w:space="0" w:color="auto"/>
        <w:left w:val="none" w:sz="0" w:space="0" w:color="auto"/>
        <w:bottom w:val="none" w:sz="0" w:space="0" w:color="auto"/>
        <w:right w:val="none" w:sz="0" w:space="0" w:color="auto"/>
      </w:divBdr>
    </w:div>
    <w:div w:id="1071076464">
      <w:marLeft w:val="0"/>
      <w:marRight w:val="0"/>
      <w:marTop w:val="0"/>
      <w:marBottom w:val="0"/>
      <w:divBdr>
        <w:top w:val="none" w:sz="0" w:space="0" w:color="auto"/>
        <w:left w:val="none" w:sz="0" w:space="0" w:color="auto"/>
        <w:bottom w:val="none" w:sz="0" w:space="0" w:color="auto"/>
        <w:right w:val="none" w:sz="0" w:space="0" w:color="auto"/>
      </w:divBdr>
    </w:div>
    <w:div w:id="1071076465">
      <w:marLeft w:val="0"/>
      <w:marRight w:val="0"/>
      <w:marTop w:val="0"/>
      <w:marBottom w:val="0"/>
      <w:divBdr>
        <w:top w:val="none" w:sz="0" w:space="0" w:color="auto"/>
        <w:left w:val="none" w:sz="0" w:space="0" w:color="auto"/>
        <w:bottom w:val="none" w:sz="0" w:space="0" w:color="auto"/>
        <w:right w:val="none" w:sz="0" w:space="0" w:color="auto"/>
      </w:divBdr>
    </w:div>
    <w:div w:id="1071076466">
      <w:marLeft w:val="0"/>
      <w:marRight w:val="0"/>
      <w:marTop w:val="0"/>
      <w:marBottom w:val="0"/>
      <w:divBdr>
        <w:top w:val="none" w:sz="0" w:space="0" w:color="auto"/>
        <w:left w:val="none" w:sz="0" w:space="0" w:color="auto"/>
        <w:bottom w:val="none" w:sz="0" w:space="0" w:color="auto"/>
        <w:right w:val="none" w:sz="0" w:space="0" w:color="auto"/>
      </w:divBdr>
    </w:div>
    <w:div w:id="1071076467">
      <w:marLeft w:val="0"/>
      <w:marRight w:val="0"/>
      <w:marTop w:val="0"/>
      <w:marBottom w:val="0"/>
      <w:divBdr>
        <w:top w:val="none" w:sz="0" w:space="0" w:color="auto"/>
        <w:left w:val="none" w:sz="0" w:space="0" w:color="auto"/>
        <w:bottom w:val="none" w:sz="0" w:space="0" w:color="auto"/>
        <w:right w:val="none" w:sz="0" w:space="0" w:color="auto"/>
      </w:divBdr>
    </w:div>
    <w:div w:id="1071076468">
      <w:marLeft w:val="0"/>
      <w:marRight w:val="0"/>
      <w:marTop w:val="0"/>
      <w:marBottom w:val="0"/>
      <w:divBdr>
        <w:top w:val="none" w:sz="0" w:space="0" w:color="auto"/>
        <w:left w:val="none" w:sz="0" w:space="0" w:color="auto"/>
        <w:bottom w:val="none" w:sz="0" w:space="0" w:color="auto"/>
        <w:right w:val="none" w:sz="0" w:space="0" w:color="auto"/>
      </w:divBdr>
    </w:div>
    <w:div w:id="1280717545">
      <w:bodyDiv w:val="1"/>
      <w:marLeft w:val="0"/>
      <w:marRight w:val="0"/>
      <w:marTop w:val="0"/>
      <w:marBottom w:val="0"/>
      <w:divBdr>
        <w:top w:val="none" w:sz="0" w:space="0" w:color="auto"/>
        <w:left w:val="none" w:sz="0" w:space="0" w:color="auto"/>
        <w:bottom w:val="none" w:sz="0" w:space="0" w:color="auto"/>
        <w:right w:val="none" w:sz="0" w:space="0" w:color="auto"/>
      </w:divBdr>
      <w:divsChild>
        <w:div w:id="2023508728">
          <w:marLeft w:val="864"/>
          <w:marRight w:val="0"/>
          <w:marTop w:val="120"/>
          <w:marBottom w:val="0"/>
          <w:divBdr>
            <w:top w:val="none" w:sz="0" w:space="0" w:color="auto"/>
            <w:left w:val="none" w:sz="0" w:space="0" w:color="auto"/>
            <w:bottom w:val="none" w:sz="0" w:space="0" w:color="auto"/>
            <w:right w:val="none" w:sz="0" w:space="0" w:color="auto"/>
          </w:divBdr>
        </w:div>
        <w:div w:id="871840330">
          <w:marLeft w:val="864"/>
          <w:marRight w:val="0"/>
          <w:marTop w:val="120"/>
          <w:marBottom w:val="0"/>
          <w:divBdr>
            <w:top w:val="none" w:sz="0" w:space="0" w:color="auto"/>
            <w:left w:val="none" w:sz="0" w:space="0" w:color="auto"/>
            <w:bottom w:val="none" w:sz="0" w:space="0" w:color="auto"/>
            <w:right w:val="none" w:sz="0" w:space="0" w:color="auto"/>
          </w:divBdr>
        </w:div>
        <w:div w:id="961809543">
          <w:marLeft w:val="864"/>
          <w:marRight w:val="0"/>
          <w:marTop w:val="120"/>
          <w:marBottom w:val="0"/>
          <w:divBdr>
            <w:top w:val="none" w:sz="0" w:space="0" w:color="auto"/>
            <w:left w:val="none" w:sz="0" w:space="0" w:color="auto"/>
            <w:bottom w:val="none" w:sz="0" w:space="0" w:color="auto"/>
            <w:right w:val="none" w:sz="0" w:space="0" w:color="auto"/>
          </w:divBdr>
        </w:div>
        <w:div w:id="507252361">
          <w:marLeft w:val="864"/>
          <w:marRight w:val="0"/>
          <w:marTop w:val="120"/>
          <w:marBottom w:val="0"/>
          <w:divBdr>
            <w:top w:val="none" w:sz="0" w:space="0" w:color="auto"/>
            <w:left w:val="none" w:sz="0" w:space="0" w:color="auto"/>
            <w:bottom w:val="none" w:sz="0" w:space="0" w:color="auto"/>
            <w:right w:val="none" w:sz="0" w:space="0" w:color="auto"/>
          </w:divBdr>
        </w:div>
        <w:div w:id="385222221">
          <w:marLeft w:val="864"/>
          <w:marRight w:val="0"/>
          <w:marTop w:val="120"/>
          <w:marBottom w:val="0"/>
          <w:divBdr>
            <w:top w:val="none" w:sz="0" w:space="0" w:color="auto"/>
            <w:left w:val="none" w:sz="0" w:space="0" w:color="auto"/>
            <w:bottom w:val="none" w:sz="0" w:space="0" w:color="auto"/>
            <w:right w:val="none" w:sz="0" w:space="0" w:color="auto"/>
          </w:divBdr>
        </w:div>
      </w:divsChild>
    </w:div>
    <w:div w:id="1616672982">
      <w:bodyDiv w:val="1"/>
      <w:marLeft w:val="0"/>
      <w:marRight w:val="0"/>
      <w:marTop w:val="0"/>
      <w:marBottom w:val="0"/>
      <w:divBdr>
        <w:top w:val="none" w:sz="0" w:space="0" w:color="auto"/>
        <w:left w:val="none" w:sz="0" w:space="0" w:color="auto"/>
        <w:bottom w:val="none" w:sz="0" w:space="0" w:color="auto"/>
        <w:right w:val="none" w:sz="0" w:space="0" w:color="auto"/>
      </w:divBdr>
      <w:divsChild>
        <w:div w:id="550581472">
          <w:marLeft w:val="864"/>
          <w:marRight w:val="0"/>
          <w:marTop w:val="120"/>
          <w:marBottom w:val="0"/>
          <w:divBdr>
            <w:top w:val="none" w:sz="0" w:space="0" w:color="auto"/>
            <w:left w:val="none" w:sz="0" w:space="0" w:color="auto"/>
            <w:bottom w:val="none" w:sz="0" w:space="0" w:color="auto"/>
            <w:right w:val="none" w:sz="0" w:space="0" w:color="auto"/>
          </w:divBdr>
        </w:div>
        <w:div w:id="207302991">
          <w:marLeft w:val="864"/>
          <w:marRight w:val="0"/>
          <w:marTop w:val="120"/>
          <w:marBottom w:val="0"/>
          <w:divBdr>
            <w:top w:val="none" w:sz="0" w:space="0" w:color="auto"/>
            <w:left w:val="none" w:sz="0" w:space="0" w:color="auto"/>
            <w:bottom w:val="none" w:sz="0" w:space="0" w:color="auto"/>
            <w:right w:val="none" w:sz="0" w:space="0" w:color="auto"/>
          </w:divBdr>
        </w:div>
        <w:div w:id="1249775531">
          <w:marLeft w:val="864"/>
          <w:marRight w:val="0"/>
          <w:marTop w:val="120"/>
          <w:marBottom w:val="0"/>
          <w:divBdr>
            <w:top w:val="none" w:sz="0" w:space="0" w:color="auto"/>
            <w:left w:val="none" w:sz="0" w:space="0" w:color="auto"/>
            <w:bottom w:val="none" w:sz="0" w:space="0" w:color="auto"/>
            <w:right w:val="none" w:sz="0" w:space="0" w:color="auto"/>
          </w:divBdr>
        </w:div>
        <w:div w:id="821853991">
          <w:marLeft w:val="864"/>
          <w:marRight w:val="0"/>
          <w:marTop w:val="120"/>
          <w:marBottom w:val="0"/>
          <w:divBdr>
            <w:top w:val="none" w:sz="0" w:space="0" w:color="auto"/>
            <w:left w:val="none" w:sz="0" w:space="0" w:color="auto"/>
            <w:bottom w:val="none" w:sz="0" w:space="0" w:color="auto"/>
            <w:right w:val="none" w:sz="0" w:space="0" w:color="auto"/>
          </w:divBdr>
        </w:div>
        <w:div w:id="669872939">
          <w:marLeft w:val="864"/>
          <w:marRight w:val="0"/>
          <w:marTop w:val="120"/>
          <w:marBottom w:val="0"/>
          <w:divBdr>
            <w:top w:val="none" w:sz="0" w:space="0" w:color="auto"/>
            <w:left w:val="none" w:sz="0" w:space="0" w:color="auto"/>
            <w:bottom w:val="none" w:sz="0" w:space="0" w:color="auto"/>
            <w:right w:val="none" w:sz="0" w:space="0" w:color="auto"/>
          </w:divBdr>
        </w:div>
      </w:divsChild>
    </w:div>
    <w:div w:id="163082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______Microsoft_Office_PowerPoint5.sldx"/><Relationship Id="rId26" Type="http://schemas.openxmlformats.org/officeDocument/2006/relationships/package" Target="embeddings/______Microsoft_Office_PowerPoint9.sldx"/><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______Microsoft_Office_PowerPoint12.sldx"/><Relationship Id="rId42"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hyperlink" Target="https://www.youtube.com/watch?v=e8NOs9q4IwA&amp;list=PLeACsCPrcY3CfKKo75y98FvsUCvv2FDK9"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package" Target="embeddings/______Microsoft_Office_PowerPoint14.sld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Microsoft_Office_PowerPoint4.sldx"/><Relationship Id="rId20" Type="http://schemas.openxmlformats.org/officeDocument/2006/relationships/package" Target="embeddings/______Microsoft_Office_PowerPoint6.sldx"/><Relationship Id="rId29" Type="http://schemas.openxmlformats.org/officeDocument/2006/relationships/image" Target="media/image10.emf"/><Relationship Id="rId41" Type="http://schemas.openxmlformats.org/officeDocument/2006/relationships/hyperlink" Target="https://voynavfoto.jimdo.com/%D0%B2%D0%BE%D0%B9%D0%BD%D0%B0-%D0%B2-%D0%B8%D1%80%D0%B0%D0%BA%D0%B5-2003-2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package" Target="embeddings/______Microsoft_Office_PowerPoint8.sldx"/><Relationship Id="rId32" Type="http://schemas.openxmlformats.org/officeDocument/2006/relationships/package" Target="embeddings/______Microsoft_Office_PowerPoint11.sldx"/><Relationship Id="rId37" Type="http://schemas.openxmlformats.org/officeDocument/2006/relationships/image" Target="media/image14.emf"/><Relationship Id="rId40" Type="http://schemas.openxmlformats.org/officeDocument/2006/relationships/package" Target="embeddings/______Microsoft_Office_PowerPoint15.sld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s://rsf.org/en/ranking/2017" TargetMode="External"/><Relationship Id="rId36" Type="http://schemas.openxmlformats.org/officeDocument/2006/relationships/package" Target="embeddings/______Microsoft_Office_PowerPoint13.sldx"/><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1.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package" Target="embeddings/______Microsoft_Office_PowerPoint3.sldx"/><Relationship Id="rId22" Type="http://schemas.openxmlformats.org/officeDocument/2006/relationships/package" Target="embeddings/______Microsoft_Office_PowerPoint7.sldx"/><Relationship Id="rId27" Type="http://schemas.openxmlformats.org/officeDocument/2006/relationships/hyperlink" Target="http://gtmarket.ru/ratings/democracy-index/info" TargetMode="External"/><Relationship Id="rId30" Type="http://schemas.openxmlformats.org/officeDocument/2006/relationships/package" Target="embeddings/______Microsoft_Office_PowerPoint10.sldx"/><Relationship Id="rId35" Type="http://schemas.openxmlformats.org/officeDocument/2006/relationships/image" Target="media/image13.emf"/><Relationship Id="rId43" Type="http://schemas.openxmlformats.org/officeDocument/2006/relationships/package" Target="embeddings/______Microsoft_Office_PowerPoint16.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4821C-58C8-46D3-85B4-DBBC0C67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2175</Words>
  <Characters>12404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2017-09-20T06:15:00Z</cp:lastPrinted>
  <dcterms:created xsi:type="dcterms:W3CDTF">2018-10-30T08:39:00Z</dcterms:created>
  <dcterms:modified xsi:type="dcterms:W3CDTF">2018-10-30T08:39:00Z</dcterms:modified>
</cp:coreProperties>
</file>